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8017" w14:textId="4579A25D" w:rsidR="00DF4A93" w:rsidRDefault="000535F9" w:rsidP="00DF4A93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24E0018" wp14:editId="6B4D3B15">
            <wp:simplePos x="0" y="0"/>
            <wp:positionH relativeFrom="column">
              <wp:posOffset>-438150</wp:posOffset>
            </wp:positionH>
            <wp:positionV relativeFrom="paragraph">
              <wp:posOffset>-222885</wp:posOffset>
            </wp:positionV>
            <wp:extent cx="2348865" cy="619125"/>
            <wp:effectExtent l="0" t="0" r="0" b="952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0A1A2" w14:textId="77777777" w:rsidR="00DF4A93" w:rsidRDefault="00DF4A93" w:rsidP="00DF4A93">
      <w:pPr>
        <w:jc w:val="center"/>
        <w:rPr>
          <w:u w:val="single"/>
        </w:rPr>
      </w:pPr>
    </w:p>
    <w:p w14:paraId="36B5B54B" w14:textId="77777777" w:rsidR="00DF4A93" w:rsidRPr="00C75F25" w:rsidRDefault="001F24F0" w:rsidP="00C75F25">
      <w:pPr>
        <w:ind w:left="4320"/>
        <w:rPr>
          <w:b/>
          <w:sz w:val="32"/>
          <w:u w:val="single"/>
        </w:rPr>
      </w:pPr>
      <w:r>
        <w:rPr>
          <w:b/>
          <w:sz w:val="32"/>
          <w:u w:val="single"/>
        </w:rPr>
        <w:t>Rodent Procedure</w:t>
      </w:r>
      <w:r w:rsidR="00DF4A93" w:rsidRPr="00C75F25">
        <w:rPr>
          <w:b/>
          <w:sz w:val="32"/>
          <w:u w:val="single"/>
        </w:rPr>
        <w:t xml:space="preserve"> Log</w:t>
      </w:r>
    </w:p>
    <w:p w14:paraId="73F8D862" w14:textId="77777777" w:rsidR="00DF4A93" w:rsidRDefault="00DF4A93" w:rsidP="000F1CC0">
      <w:pPr>
        <w:ind w:left="-360"/>
      </w:pPr>
    </w:p>
    <w:p w14:paraId="2C921526" w14:textId="77777777" w:rsidR="00C75F25" w:rsidRDefault="00C75F25" w:rsidP="00C75F25">
      <w:pPr>
        <w:ind w:left="-360"/>
      </w:pPr>
      <w:r>
        <w:t xml:space="preserve">PI:  </w:t>
      </w:r>
      <w:sdt>
        <w:sdtPr>
          <w:id w:val="1763725252"/>
          <w:placeholder>
            <w:docPart w:val="0467079379F444B38F69E89D9CD93F1E"/>
          </w:placeholder>
          <w:showingPlcHdr/>
        </w:sdtPr>
        <w:sdtEndPr/>
        <w:sdtContent>
          <w:r w:rsidRPr="00C75F25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  <w:r>
        <w:tab/>
      </w:r>
      <w:r>
        <w:tab/>
        <w:t xml:space="preserve">IACUC#:  </w:t>
      </w:r>
      <w:sdt>
        <w:sdtPr>
          <w:id w:val="595990444"/>
          <w:placeholder>
            <w:docPart w:val="0467079379F444B38F69E89D9CD93F1E"/>
          </w:placeholder>
          <w:showingPlcHdr/>
        </w:sdtPr>
        <w:sdtEndPr/>
        <w:sdtContent>
          <w:r w:rsidRPr="00C75F25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  <w:r>
        <w:tab/>
      </w:r>
      <w:r>
        <w:tab/>
        <w:t xml:space="preserve">Species:  </w:t>
      </w:r>
      <w:sdt>
        <w:sdtPr>
          <w:id w:val="-2018843436"/>
          <w:placeholder>
            <w:docPart w:val="0467079379F444B38F69E89D9CD93F1E"/>
          </w:placeholder>
          <w:showingPlcHdr/>
        </w:sdtPr>
        <w:sdtEndPr/>
        <w:sdtContent>
          <w:r w:rsidRPr="00C75F25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14:paraId="7B421BDB" w14:textId="77777777" w:rsidR="00C75F25" w:rsidRDefault="00C75F25" w:rsidP="00C75F25"/>
    <w:p w14:paraId="3233A495" w14:textId="77777777" w:rsidR="00DF4A93" w:rsidRDefault="00C75F25" w:rsidP="007C1344">
      <w:pPr>
        <w:ind w:left="-360"/>
      </w:pPr>
      <w:r>
        <w:t xml:space="preserve">Procedure:  </w:t>
      </w:r>
      <w:sdt>
        <w:sdtPr>
          <w:id w:val="-668254088"/>
          <w:placeholder>
            <w:docPart w:val="0467079379F444B38F69E89D9CD93F1E"/>
          </w:placeholder>
          <w:showingPlcHdr/>
        </w:sdtPr>
        <w:sdtEndPr/>
        <w:sdtContent>
          <w:r w:rsidRPr="00C75F25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  <w:r>
        <w:tab/>
      </w:r>
      <w:r w:rsidR="007C1344">
        <w:tab/>
      </w:r>
      <w:r w:rsidR="00A1297C">
        <w:t xml:space="preserve">Anesthesia </w:t>
      </w:r>
      <w:r w:rsidR="00A1297C" w:rsidRPr="003812E2">
        <w:rPr>
          <w:sz w:val="20"/>
        </w:rPr>
        <w:t xml:space="preserve">(% Inhalant or </w:t>
      </w:r>
      <w:r w:rsidR="00DF4A93" w:rsidRPr="003812E2">
        <w:rPr>
          <w:sz w:val="20"/>
        </w:rPr>
        <w:t>mg/kg Injectable)</w:t>
      </w:r>
      <w:r w:rsidR="00DF4A93">
        <w:t xml:space="preserve">: </w:t>
      </w:r>
      <w:sdt>
        <w:sdtPr>
          <w:id w:val="659047037"/>
          <w:placeholder>
            <w:docPart w:val="DefaultPlaceholder_1082065158"/>
          </w:placeholder>
          <w:showingPlcHdr/>
        </w:sdtPr>
        <w:sdtEndPr/>
        <w:sdtContent>
          <w:r w:rsidRPr="00C75F25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14:paraId="023DC412" w14:textId="77777777" w:rsidR="00DF4A93" w:rsidRDefault="00DF4A93" w:rsidP="00DF4A93"/>
    <w:p w14:paraId="16979526" w14:textId="77777777" w:rsidR="007C1344" w:rsidRDefault="007C1344" w:rsidP="007C1344">
      <w:pPr>
        <w:tabs>
          <w:tab w:val="left" w:pos="5370"/>
        </w:tabs>
        <w:ind w:left="-360"/>
      </w:pPr>
      <w:r>
        <w:t xml:space="preserve">Analgesic </w:t>
      </w:r>
      <w:r w:rsidRPr="003812E2">
        <w:rPr>
          <w:sz w:val="20"/>
        </w:rPr>
        <w:t>(</w:t>
      </w:r>
      <w:r>
        <w:rPr>
          <w:sz w:val="20"/>
        </w:rPr>
        <w:t>Drug, mg/kg dose</w:t>
      </w:r>
      <w:r w:rsidRPr="003812E2">
        <w:rPr>
          <w:sz w:val="20"/>
        </w:rPr>
        <w:t>)</w:t>
      </w:r>
      <w:r>
        <w:t xml:space="preserve">: </w:t>
      </w:r>
      <w:sdt>
        <w:sdtPr>
          <w:id w:val="1095747061"/>
          <w:placeholder>
            <w:docPart w:val="002E6F847DFC455DBB423CA4113340D7"/>
          </w:placeholder>
          <w:showingPlcHdr/>
        </w:sdtPr>
        <w:sdtEndPr/>
        <w:sdtContent>
          <w:r w:rsidRPr="007C1344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  <w:r>
        <w:tab/>
        <w:t xml:space="preserve">Time Administered:  </w:t>
      </w:r>
      <w:sdt>
        <w:sdtPr>
          <w:id w:val="-195929140"/>
          <w:placeholder>
            <w:docPart w:val="DefaultPlaceholder_1082065158"/>
          </w:placeholder>
          <w:showingPlcHdr/>
        </w:sdtPr>
        <w:sdtEndPr/>
        <w:sdtContent>
          <w:r w:rsidRPr="007C1344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14:paraId="50418588" w14:textId="77777777" w:rsidR="007C1344" w:rsidRDefault="007C1344" w:rsidP="00DF4A93"/>
    <w:p w14:paraId="7CACA21F" w14:textId="77777777" w:rsidR="007C1344" w:rsidRDefault="007C1344" w:rsidP="00DF4A93"/>
    <w:tbl>
      <w:tblPr>
        <w:tblW w:w="142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1440"/>
        <w:gridCol w:w="1620"/>
        <w:gridCol w:w="1260"/>
        <w:gridCol w:w="1620"/>
        <w:gridCol w:w="5400"/>
        <w:gridCol w:w="900"/>
      </w:tblGrid>
      <w:tr w:rsidR="00C75F25" w:rsidRPr="000F1CC0" w14:paraId="29B435FF" w14:textId="77777777" w:rsidTr="000F1CC0">
        <w:tc>
          <w:tcPr>
            <w:tcW w:w="900" w:type="dxa"/>
          </w:tcPr>
          <w:p w14:paraId="05D478CD" w14:textId="77777777" w:rsidR="00C75F25" w:rsidRPr="000F1CC0" w:rsidRDefault="00C75F25" w:rsidP="000F1CC0">
            <w:pPr>
              <w:rPr>
                <w:sz w:val="18"/>
                <w:szCs w:val="18"/>
              </w:rPr>
            </w:pPr>
            <w:r w:rsidRPr="000F1CC0">
              <w:rPr>
                <w:sz w:val="18"/>
                <w:szCs w:val="18"/>
              </w:rPr>
              <w:t>Date</w:t>
            </w:r>
          </w:p>
        </w:tc>
        <w:tc>
          <w:tcPr>
            <w:tcW w:w="1080" w:type="dxa"/>
          </w:tcPr>
          <w:p w14:paraId="432AF590" w14:textId="77777777" w:rsidR="00C75F25" w:rsidRPr="000F1CC0" w:rsidRDefault="00C75F25" w:rsidP="000F1CC0">
            <w:pPr>
              <w:rPr>
                <w:sz w:val="18"/>
                <w:szCs w:val="18"/>
              </w:rPr>
            </w:pPr>
            <w:r w:rsidRPr="000F1CC0">
              <w:rPr>
                <w:sz w:val="18"/>
                <w:szCs w:val="18"/>
              </w:rPr>
              <w:t>Group</w:t>
            </w:r>
            <w:r w:rsidR="000F1CC0">
              <w:rPr>
                <w:sz w:val="18"/>
                <w:szCs w:val="18"/>
              </w:rPr>
              <w:t xml:space="preserve"> </w:t>
            </w:r>
            <w:r w:rsidRPr="000F1CC0">
              <w:rPr>
                <w:sz w:val="18"/>
                <w:szCs w:val="18"/>
              </w:rPr>
              <w:t>/</w:t>
            </w:r>
            <w:r w:rsidR="000F1CC0">
              <w:rPr>
                <w:sz w:val="18"/>
                <w:szCs w:val="18"/>
              </w:rPr>
              <w:t xml:space="preserve"> </w:t>
            </w:r>
            <w:r w:rsidRPr="000F1CC0">
              <w:rPr>
                <w:sz w:val="18"/>
                <w:szCs w:val="18"/>
              </w:rPr>
              <w:t>Cage</w:t>
            </w:r>
            <w:r w:rsidR="000F1CC0">
              <w:rPr>
                <w:sz w:val="18"/>
                <w:szCs w:val="18"/>
              </w:rPr>
              <w:t xml:space="preserve"> </w:t>
            </w:r>
            <w:r w:rsidRPr="000F1CC0">
              <w:rPr>
                <w:sz w:val="18"/>
                <w:szCs w:val="18"/>
              </w:rPr>
              <w:t>/</w:t>
            </w:r>
            <w:r w:rsidR="000F1CC0">
              <w:rPr>
                <w:sz w:val="18"/>
                <w:szCs w:val="18"/>
              </w:rPr>
              <w:t xml:space="preserve"> Animal </w:t>
            </w:r>
            <w:r w:rsidRPr="000F1CC0">
              <w:rPr>
                <w:sz w:val="18"/>
                <w:szCs w:val="18"/>
              </w:rPr>
              <w:t>ID</w:t>
            </w:r>
          </w:p>
        </w:tc>
        <w:tc>
          <w:tcPr>
            <w:tcW w:w="1440" w:type="dxa"/>
          </w:tcPr>
          <w:p w14:paraId="621B6BC7" w14:textId="77777777" w:rsidR="00C75F25" w:rsidRPr="000F1CC0" w:rsidRDefault="000F1CC0" w:rsidP="000F1CC0">
            <w:pPr>
              <w:rPr>
                <w:sz w:val="18"/>
                <w:szCs w:val="18"/>
              </w:rPr>
            </w:pPr>
            <w:r w:rsidRPr="000F1CC0">
              <w:rPr>
                <w:sz w:val="18"/>
                <w:szCs w:val="18"/>
              </w:rPr>
              <w:t>Anesthesia Start / Stop Times</w:t>
            </w:r>
          </w:p>
        </w:tc>
        <w:tc>
          <w:tcPr>
            <w:tcW w:w="1620" w:type="dxa"/>
          </w:tcPr>
          <w:p w14:paraId="5102A2A9" w14:textId="77777777" w:rsidR="00C75F25" w:rsidRPr="000F1CC0" w:rsidRDefault="000F1CC0" w:rsidP="000F1CC0">
            <w:pPr>
              <w:rPr>
                <w:sz w:val="18"/>
                <w:szCs w:val="18"/>
              </w:rPr>
            </w:pPr>
            <w:r w:rsidRPr="000F1CC0">
              <w:rPr>
                <w:sz w:val="18"/>
                <w:szCs w:val="18"/>
              </w:rPr>
              <w:t>Anesthetic Depth confirmed prior to procedure (</w:t>
            </w:r>
            <w:r w:rsidRPr="000F1CC0">
              <w:rPr>
                <w:i/>
                <w:sz w:val="18"/>
                <w:szCs w:val="18"/>
              </w:rPr>
              <w:t>toe pinch, etc.</w:t>
            </w:r>
            <w:r w:rsidRPr="000F1CC0"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6D27006A" w14:textId="77777777" w:rsidR="00C75F25" w:rsidRPr="000F1CC0" w:rsidRDefault="000F1CC0" w:rsidP="000F1CC0">
            <w:pPr>
              <w:rPr>
                <w:sz w:val="18"/>
                <w:szCs w:val="18"/>
              </w:rPr>
            </w:pPr>
            <w:r w:rsidRPr="000F1CC0">
              <w:rPr>
                <w:sz w:val="18"/>
                <w:szCs w:val="18"/>
              </w:rPr>
              <w:t>Amount of Blood / Fluid Withdrawn (mL)</w:t>
            </w:r>
          </w:p>
        </w:tc>
        <w:tc>
          <w:tcPr>
            <w:tcW w:w="1620" w:type="dxa"/>
          </w:tcPr>
          <w:p w14:paraId="0C47C63E" w14:textId="77777777" w:rsidR="00C75F25" w:rsidRPr="000F1CC0" w:rsidRDefault="00C75F25" w:rsidP="000F1CC0">
            <w:pPr>
              <w:rPr>
                <w:sz w:val="18"/>
                <w:szCs w:val="18"/>
              </w:rPr>
            </w:pPr>
            <w:r w:rsidRPr="000F1CC0">
              <w:rPr>
                <w:sz w:val="18"/>
                <w:szCs w:val="18"/>
              </w:rPr>
              <w:t>Disposition of Animal(s) After Anesthesia (BAR)</w:t>
            </w:r>
            <w:r w:rsidR="00B255D6" w:rsidRPr="000F1CC0">
              <w:rPr>
                <w:sz w:val="18"/>
                <w:szCs w:val="18"/>
              </w:rPr>
              <w:t>*</w:t>
            </w:r>
          </w:p>
        </w:tc>
        <w:tc>
          <w:tcPr>
            <w:tcW w:w="5400" w:type="dxa"/>
          </w:tcPr>
          <w:p w14:paraId="388CE302" w14:textId="77777777" w:rsidR="00C75F25" w:rsidRPr="000F1CC0" w:rsidRDefault="00C75F25" w:rsidP="000F1CC0">
            <w:pPr>
              <w:rPr>
                <w:sz w:val="18"/>
                <w:szCs w:val="18"/>
              </w:rPr>
            </w:pPr>
            <w:r w:rsidRPr="000F1CC0">
              <w:rPr>
                <w:sz w:val="18"/>
                <w:szCs w:val="18"/>
              </w:rPr>
              <w:t>Comments</w:t>
            </w:r>
          </w:p>
        </w:tc>
        <w:tc>
          <w:tcPr>
            <w:tcW w:w="900" w:type="dxa"/>
          </w:tcPr>
          <w:p w14:paraId="0FED9D32" w14:textId="77777777" w:rsidR="00C75F25" w:rsidRPr="000F1CC0" w:rsidRDefault="00C75F25" w:rsidP="000F1CC0">
            <w:pPr>
              <w:rPr>
                <w:sz w:val="18"/>
                <w:szCs w:val="18"/>
              </w:rPr>
            </w:pPr>
            <w:r w:rsidRPr="000F1CC0">
              <w:rPr>
                <w:sz w:val="18"/>
                <w:szCs w:val="18"/>
              </w:rPr>
              <w:t>Initials</w:t>
            </w:r>
          </w:p>
        </w:tc>
      </w:tr>
      <w:tr w:rsidR="00C75F25" w14:paraId="27E1ADD6" w14:textId="77777777" w:rsidTr="0041423C">
        <w:trPr>
          <w:trHeight w:val="720"/>
        </w:trPr>
        <w:tc>
          <w:tcPr>
            <w:tcW w:w="900" w:type="dxa"/>
          </w:tcPr>
          <w:p w14:paraId="01883F46" w14:textId="77777777" w:rsidR="00C75F25" w:rsidRDefault="00C75F25" w:rsidP="003D2C4A"/>
        </w:tc>
        <w:tc>
          <w:tcPr>
            <w:tcW w:w="1080" w:type="dxa"/>
          </w:tcPr>
          <w:p w14:paraId="62F0066B" w14:textId="77777777" w:rsidR="00C75F25" w:rsidRDefault="00C75F25" w:rsidP="003D2C4A"/>
        </w:tc>
        <w:tc>
          <w:tcPr>
            <w:tcW w:w="1440" w:type="dxa"/>
          </w:tcPr>
          <w:p w14:paraId="2D33143C" w14:textId="77777777" w:rsidR="00C75F25" w:rsidRDefault="00C75F25" w:rsidP="003D2C4A"/>
        </w:tc>
        <w:sdt>
          <w:sdtPr>
            <w:id w:val="110276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1B9C0D2D" w14:textId="77777777" w:rsidR="00C75F25" w:rsidRDefault="0041423C" w:rsidP="0041423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4CB246D9" w14:textId="77777777" w:rsidR="00C75F25" w:rsidRDefault="00C75F25" w:rsidP="003D2C4A"/>
        </w:tc>
        <w:tc>
          <w:tcPr>
            <w:tcW w:w="1620" w:type="dxa"/>
          </w:tcPr>
          <w:p w14:paraId="6E54C1F4" w14:textId="77777777" w:rsidR="00C75F25" w:rsidRDefault="00C75F25" w:rsidP="003D2C4A"/>
        </w:tc>
        <w:tc>
          <w:tcPr>
            <w:tcW w:w="5400" w:type="dxa"/>
          </w:tcPr>
          <w:p w14:paraId="44A1A6A6" w14:textId="77777777" w:rsidR="00C75F25" w:rsidRDefault="00C75F25" w:rsidP="003D2C4A"/>
        </w:tc>
        <w:tc>
          <w:tcPr>
            <w:tcW w:w="900" w:type="dxa"/>
          </w:tcPr>
          <w:p w14:paraId="088315A2" w14:textId="77777777" w:rsidR="00C75F25" w:rsidRDefault="00C75F25" w:rsidP="003D2C4A"/>
        </w:tc>
      </w:tr>
      <w:tr w:rsidR="00C75F25" w14:paraId="142F561F" w14:textId="77777777" w:rsidTr="0041423C">
        <w:trPr>
          <w:trHeight w:val="720"/>
        </w:trPr>
        <w:tc>
          <w:tcPr>
            <w:tcW w:w="900" w:type="dxa"/>
          </w:tcPr>
          <w:p w14:paraId="17D6B73F" w14:textId="77777777" w:rsidR="00C75F25" w:rsidRDefault="00C75F25" w:rsidP="003D2C4A"/>
        </w:tc>
        <w:tc>
          <w:tcPr>
            <w:tcW w:w="1080" w:type="dxa"/>
          </w:tcPr>
          <w:p w14:paraId="2340B0D3" w14:textId="77777777" w:rsidR="00C75F25" w:rsidRDefault="00C75F25" w:rsidP="003D2C4A"/>
        </w:tc>
        <w:tc>
          <w:tcPr>
            <w:tcW w:w="1440" w:type="dxa"/>
          </w:tcPr>
          <w:p w14:paraId="03CC4654" w14:textId="77777777" w:rsidR="00C75F25" w:rsidRDefault="00C75F25" w:rsidP="003D2C4A"/>
        </w:tc>
        <w:sdt>
          <w:sdtPr>
            <w:id w:val="-94453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4EB2B66B" w14:textId="77777777" w:rsidR="00C75F25" w:rsidRDefault="0041423C" w:rsidP="0041423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390CFFA9" w14:textId="77777777" w:rsidR="00C75F25" w:rsidRDefault="00C75F25" w:rsidP="003D2C4A"/>
        </w:tc>
        <w:tc>
          <w:tcPr>
            <w:tcW w:w="1620" w:type="dxa"/>
          </w:tcPr>
          <w:p w14:paraId="42B8D99A" w14:textId="77777777" w:rsidR="00C75F25" w:rsidRDefault="00C75F25" w:rsidP="003D2C4A"/>
        </w:tc>
        <w:tc>
          <w:tcPr>
            <w:tcW w:w="5400" w:type="dxa"/>
          </w:tcPr>
          <w:p w14:paraId="4880AF4E" w14:textId="77777777" w:rsidR="00C75F25" w:rsidRDefault="00C75F25" w:rsidP="003D2C4A"/>
        </w:tc>
        <w:tc>
          <w:tcPr>
            <w:tcW w:w="900" w:type="dxa"/>
          </w:tcPr>
          <w:p w14:paraId="0BD20C52" w14:textId="77777777" w:rsidR="00C75F25" w:rsidRDefault="00C75F25" w:rsidP="003D2C4A"/>
        </w:tc>
      </w:tr>
      <w:tr w:rsidR="00C75F25" w14:paraId="7B387935" w14:textId="77777777" w:rsidTr="0041423C">
        <w:trPr>
          <w:trHeight w:val="720"/>
        </w:trPr>
        <w:tc>
          <w:tcPr>
            <w:tcW w:w="900" w:type="dxa"/>
          </w:tcPr>
          <w:p w14:paraId="77079CCE" w14:textId="77777777" w:rsidR="00C75F25" w:rsidRDefault="00C75F25" w:rsidP="003D2C4A"/>
        </w:tc>
        <w:tc>
          <w:tcPr>
            <w:tcW w:w="1080" w:type="dxa"/>
          </w:tcPr>
          <w:p w14:paraId="7A1777DA" w14:textId="77777777" w:rsidR="00C75F25" w:rsidRDefault="00C75F25" w:rsidP="003D2C4A"/>
        </w:tc>
        <w:tc>
          <w:tcPr>
            <w:tcW w:w="1440" w:type="dxa"/>
          </w:tcPr>
          <w:p w14:paraId="715DF17C" w14:textId="77777777" w:rsidR="00C75F25" w:rsidRDefault="00C75F25" w:rsidP="003D2C4A"/>
        </w:tc>
        <w:sdt>
          <w:sdtPr>
            <w:id w:val="102929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3C0615A9" w14:textId="77777777" w:rsidR="00C75F25" w:rsidRDefault="0041423C" w:rsidP="0041423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5079D8B9" w14:textId="77777777" w:rsidR="00C75F25" w:rsidRDefault="00C75F25" w:rsidP="003D2C4A"/>
        </w:tc>
        <w:tc>
          <w:tcPr>
            <w:tcW w:w="1620" w:type="dxa"/>
          </w:tcPr>
          <w:p w14:paraId="6D7C135C" w14:textId="77777777" w:rsidR="00C75F25" w:rsidRDefault="00C75F25" w:rsidP="003D2C4A"/>
        </w:tc>
        <w:tc>
          <w:tcPr>
            <w:tcW w:w="5400" w:type="dxa"/>
          </w:tcPr>
          <w:p w14:paraId="4BFFAEAD" w14:textId="77777777" w:rsidR="00C75F25" w:rsidRDefault="00C75F25" w:rsidP="003D2C4A"/>
        </w:tc>
        <w:tc>
          <w:tcPr>
            <w:tcW w:w="900" w:type="dxa"/>
          </w:tcPr>
          <w:p w14:paraId="2ADCFF3C" w14:textId="77777777" w:rsidR="00C75F25" w:rsidRDefault="00C75F25" w:rsidP="003D2C4A"/>
        </w:tc>
      </w:tr>
      <w:tr w:rsidR="00C75F25" w14:paraId="0D837E29" w14:textId="77777777" w:rsidTr="0041423C">
        <w:trPr>
          <w:trHeight w:val="720"/>
        </w:trPr>
        <w:tc>
          <w:tcPr>
            <w:tcW w:w="900" w:type="dxa"/>
          </w:tcPr>
          <w:p w14:paraId="408EF358" w14:textId="77777777" w:rsidR="00C75F25" w:rsidRDefault="00C75F25" w:rsidP="003D2C4A"/>
        </w:tc>
        <w:tc>
          <w:tcPr>
            <w:tcW w:w="1080" w:type="dxa"/>
          </w:tcPr>
          <w:p w14:paraId="471A5202" w14:textId="77777777" w:rsidR="00C75F25" w:rsidRDefault="00C75F25" w:rsidP="003D2C4A"/>
        </w:tc>
        <w:tc>
          <w:tcPr>
            <w:tcW w:w="1440" w:type="dxa"/>
          </w:tcPr>
          <w:p w14:paraId="57C8E4CD" w14:textId="77777777" w:rsidR="00C75F25" w:rsidRDefault="00C75F25" w:rsidP="003D2C4A"/>
        </w:tc>
        <w:sdt>
          <w:sdtPr>
            <w:id w:val="71423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50FE70A7" w14:textId="77777777" w:rsidR="00C75F25" w:rsidRDefault="0041423C" w:rsidP="0041423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4C348AE3" w14:textId="77777777" w:rsidR="00C75F25" w:rsidRDefault="00C75F25" w:rsidP="003D2C4A"/>
        </w:tc>
        <w:tc>
          <w:tcPr>
            <w:tcW w:w="1620" w:type="dxa"/>
          </w:tcPr>
          <w:p w14:paraId="16C1069A" w14:textId="77777777" w:rsidR="00C75F25" w:rsidRDefault="00C75F25" w:rsidP="003D2C4A"/>
        </w:tc>
        <w:tc>
          <w:tcPr>
            <w:tcW w:w="5400" w:type="dxa"/>
          </w:tcPr>
          <w:p w14:paraId="0626F726" w14:textId="77777777" w:rsidR="00C75F25" w:rsidRDefault="00C75F25" w:rsidP="003D2C4A"/>
        </w:tc>
        <w:tc>
          <w:tcPr>
            <w:tcW w:w="900" w:type="dxa"/>
          </w:tcPr>
          <w:p w14:paraId="1FE41EEF" w14:textId="77777777" w:rsidR="00C75F25" w:rsidRDefault="00C75F25" w:rsidP="003D2C4A"/>
        </w:tc>
      </w:tr>
      <w:tr w:rsidR="00C75F25" w14:paraId="2562E12A" w14:textId="77777777" w:rsidTr="0041423C">
        <w:trPr>
          <w:trHeight w:val="720"/>
        </w:trPr>
        <w:tc>
          <w:tcPr>
            <w:tcW w:w="900" w:type="dxa"/>
          </w:tcPr>
          <w:p w14:paraId="088B9B60" w14:textId="77777777" w:rsidR="00C75F25" w:rsidRDefault="00C75F25" w:rsidP="003D2C4A"/>
        </w:tc>
        <w:tc>
          <w:tcPr>
            <w:tcW w:w="1080" w:type="dxa"/>
          </w:tcPr>
          <w:p w14:paraId="6ED4795B" w14:textId="77777777" w:rsidR="00C75F25" w:rsidRDefault="00C75F25" w:rsidP="003D2C4A"/>
        </w:tc>
        <w:tc>
          <w:tcPr>
            <w:tcW w:w="1440" w:type="dxa"/>
          </w:tcPr>
          <w:p w14:paraId="68407CD6" w14:textId="77777777" w:rsidR="00C75F25" w:rsidRDefault="00C75F25" w:rsidP="003D2C4A"/>
        </w:tc>
        <w:sdt>
          <w:sdtPr>
            <w:id w:val="-44222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0D02036C" w14:textId="77777777" w:rsidR="00C75F25" w:rsidRDefault="0041423C" w:rsidP="0041423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214A0C5F" w14:textId="77777777" w:rsidR="00C75F25" w:rsidRDefault="00C75F25" w:rsidP="003D2C4A"/>
        </w:tc>
        <w:tc>
          <w:tcPr>
            <w:tcW w:w="1620" w:type="dxa"/>
          </w:tcPr>
          <w:p w14:paraId="30C94C97" w14:textId="77777777" w:rsidR="00C75F25" w:rsidRDefault="00C75F25" w:rsidP="003D2C4A"/>
        </w:tc>
        <w:tc>
          <w:tcPr>
            <w:tcW w:w="5400" w:type="dxa"/>
          </w:tcPr>
          <w:p w14:paraId="358BF98C" w14:textId="77777777" w:rsidR="00C75F25" w:rsidRDefault="00C75F25" w:rsidP="003D2C4A"/>
        </w:tc>
        <w:tc>
          <w:tcPr>
            <w:tcW w:w="900" w:type="dxa"/>
          </w:tcPr>
          <w:p w14:paraId="55F14EA5" w14:textId="77777777" w:rsidR="00C75F25" w:rsidRDefault="00C75F25" w:rsidP="003D2C4A"/>
        </w:tc>
      </w:tr>
      <w:tr w:rsidR="00C75F25" w14:paraId="71977E4F" w14:textId="77777777" w:rsidTr="0041423C">
        <w:trPr>
          <w:trHeight w:val="720"/>
        </w:trPr>
        <w:tc>
          <w:tcPr>
            <w:tcW w:w="900" w:type="dxa"/>
          </w:tcPr>
          <w:p w14:paraId="5D64DE33" w14:textId="77777777" w:rsidR="00C75F25" w:rsidRDefault="00C75F25" w:rsidP="003D2C4A"/>
        </w:tc>
        <w:tc>
          <w:tcPr>
            <w:tcW w:w="1080" w:type="dxa"/>
          </w:tcPr>
          <w:p w14:paraId="01AD317C" w14:textId="77777777" w:rsidR="00C75F25" w:rsidRDefault="00C75F25" w:rsidP="003D2C4A"/>
        </w:tc>
        <w:tc>
          <w:tcPr>
            <w:tcW w:w="1440" w:type="dxa"/>
          </w:tcPr>
          <w:p w14:paraId="6C500530" w14:textId="77777777" w:rsidR="00C75F25" w:rsidRDefault="00C75F25" w:rsidP="003D2C4A"/>
        </w:tc>
        <w:sdt>
          <w:sdtPr>
            <w:id w:val="137149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54E3E38C" w14:textId="77777777" w:rsidR="00C75F25" w:rsidRDefault="0041423C" w:rsidP="0041423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459D4C00" w14:textId="77777777" w:rsidR="00C75F25" w:rsidRDefault="00C75F25" w:rsidP="003D2C4A"/>
        </w:tc>
        <w:tc>
          <w:tcPr>
            <w:tcW w:w="1620" w:type="dxa"/>
          </w:tcPr>
          <w:p w14:paraId="3E79632F" w14:textId="77777777" w:rsidR="00C75F25" w:rsidRDefault="00C75F25" w:rsidP="003D2C4A"/>
        </w:tc>
        <w:tc>
          <w:tcPr>
            <w:tcW w:w="5400" w:type="dxa"/>
          </w:tcPr>
          <w:p w14:paraId="51DECAFB" w14:textId="77777777" w:rsidR="00C75F25" w:rsidRDefault="00C75F25" w:rsidP="003D2C4A"/>
        </w:tc>
        <w:tc>
          <w:tcPr>
            <w:tcW w:w="900" w:type="dxa"/>
          </w:tcPr>
          <w:p w14:paraId="6B1DCEE8" w14:textId="77777777" w:rsidR="00C75F25" w:rsidRDefault="00C75F25" w:rsidP="003D2C4A"/>
        </w:tc>
      </w:tr>
      <w:tr w:rsidR="00C75F25" w14:paraId="7DCAA330" w14:textId="77777777" w:rsidTr="0041423C">
        <w:trPr>
          <w:trHeight w:val="720"/>
        </w:trPr>
        <w:tc>
          <w:tcPr>
            <w:tcW w:w="900" w:type="dxa"/>
          </w:tcPr>
          <w:p w14:paraId="5BD5896B" w14:textId="77777777" w:rsidR="00C75F25" w:rsidRDefault="00C75F25" w:rsidP="003D2C4A"/>
        </w:tc>
        <w:tc>
          <w:tcPr>
            <w:tcW w:w="1080" w:type="dxa"/>
          </w:tcPr>
          <w:p w14:paraId="2A05BD4B" w14:textId="77777777" w:rsidR="00C75F25" w:rsidRDefault="00C75F25" w:rsidP="003D2C4A"/>
        </w:tc>
        <w:tc>
          <w:tcPr>
            <w:tcW w:w="1440" w:type="dxa"/>
          </w:tcPr>
          <w:p w14:paraId="393B9D8B" w14:textId="77777777" w:rsidR="00C75F25" w:rsidRDefault="00C75F25" w:rsidP="003D2C4A"/>
        </w:tc>
        <w:sdt>
          <w:sdtPr>
            <w:id w:val="1478797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vAlign w:val="center"/>
              </w:tcPr>
              <w:p w14:paraId="3F17B949" w14:textId="77777777" w:rsidR="00C75F25" w:rsidRDefault="0041423C" w:rsidP="0041423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0C2BEC8E" w14:textId="77777777" w:rsidR="00C75F25" w:rsidRDefault="00C75F25" w:rsidP="003D2C4A"/>
        </w:tc>
        <w:tc>
          <w:tcPr>
            <w:tcW w:w="1620" w:type="dxa"/>
          </w:tcPr>
          <w:p w14:paraId="0C1EBE8F" w14:textId="77777777" w:rsidR="00C75F25" w:rsidRDefault="00C75F25" w:rsidP="003D2C4A"/>
        </w:tc>
        <w:tc>
          <w:tcPr>
            <w:tcW w:w="5400" w:type="dxa"/>
          </w:tcPr>
          <w:p w14:paraId="1281258E" w14:textId="77777777" w:rsidR="00C75F25" w:rsidRDefault="00C75F25" w:rsidP="003D2C4A"/>
        </w:tc>
        <w:tc>
          <w:tcPr>
            <w:tcW w:w="900" w:type="dxa"/>
          </w:tcPr>
          <w:p w14:paraId="7F8A7580" w14:textId="77777777" w:rsidR="00C75F25" w:rsidRDefault="00C75F25" w:rsidP="003D2C4A"/>
        </w:tc>
      </w:tr>
    </w:tbl>
    <w:p w14:paraId="61E353A8" w14:textId="77777777" w:rsidR="00DE32E8" w:rsidRPr="00B255D6" w:rsidRDefault="00DF4A93" w:rsidP="000F1CC0">
      <w:pPr>
        <w:ind w:left="-360"/>
        <w:rPr>
          <w:sz w:val="18"/>
          <w:szCs w:val="18"/>
        </w:rPr>
      </w:pPr>
      <w:r w:rsidRPr="00B255D6">
        <w:rPr>
          <w:sz w:val="18"/>
          <w:szCs w:val="18"/>
        </w:rPr>
        <w:t>*BAR= Bright, Alert, Responsive</w:t>
      </w:r>
    </w:p>
    <w:sectPr w:rsidR="00DE32E8" w:rsidRPr="00B255D6" w:rsidSect="001A6D36">
      <w:headerReference w:type="default" r:id="rId7"/>
      <w:footerReference w:type="default" r:id="rId8"/>
      <w:pgSz w:w="15840" w:h="12240" w:orient="landscape"/>
      <w:pgMar w:top="720" w:right="1440" w:bottom="720" w:left="144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61BF" w14:textId="77777777" w:rsidR="002F0BF4" w:rsidRDefault="002F0BF4" w:rsidP="004F292B">
      <w:r>
        <w:separator/>
      </w:r>
    </w:p>
  </w:endnote>
  <w:endnote w:type="continuationSeparator" w:id="0">
    <w:p w14:paraId="737CCC4E" w14:textId="77777777" w:rsidR="002F0BF4" w:rsidRDefault="002F0BF4" w:rsidP="004F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A993" w14:textId="77777777" w:rsidR="00C012B0" w:rsidRPr="001A6D36" w:rsidRDefault="0073617D" w:rsidP="001A6D36">
    <w:pPr>
      <w:pStyle w:val="Footer"/>
      <w:ind w:right="-630"/>
      <w:jc w:val="right"/>
      <w:rPr>
        <w:sz w:val="18"/>
        <w:szCs w:val="18"/>
      </w:rPr>
    </w:pPr>
    <w:r>
      <w:rPr>
        <w:sz w:val="18"/>
        <w:szCs w:val="18"/>
      </w:rPr>
      <w:t>UMSOM ACUP Version Date:  02/2015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9CBA" w14:textId="77777777" w:rsidR="002F0BF4" w:rsidRDefault="002F0BF4" w:rsidP="004F292B">
      <w:r>
        <w:separator/>
      </w:r>
    </w:p>
  </w:footnote>
  <w:footnote w:type="continuationSeparator" w:id="0">
    <w:p w14:paraId="1C3426F7" w14:textId="77777777" w:rsidR="002F0BF4" w:rsidRDefault="002F0BF4" w:rsidP="004F2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4739" w14:textId="77777777" w:rsidR="00C012B0" w:rsidRDefault="002F0BF4">
    <w:pPr>
      <w:pStyle w:val="Header"/>
    </w:pPr>
    <w:r>
      <w:rPr>
        <w:noProof/>
        <w:lang w:eastAsia="zh-TW"/>
      </w:rPr>
      <w:pict w14:anchorId="7E1EC1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A93"/>
    <w:rsid w:val="0000351C"/>
    <w:rsid w:val="000535F9"/>
    <w:rsid w:val="000F1CC0"/>
    <w:rsid w:val="00194FF4"/>
    <w:rsid w:val="001A6D36"/>
    <w:rsid w:val="001F24F0"/>
    <w:rsid w:val="002F0BF4"/>
    <w:rsid w:val="0033548A"/>
    <w:rsid w:val="003812E2"/>
    <w:rsid w:val="0041423C"/>
    <w:rsid w:val="004662B4"/>
    <w:rsid w:val="004F292B"/>
    <w:rsid w:val="005D1A10"/>
    <w:rsid w:val="0073617D"/>
    <w:rsid w:val="007A50EB"/>
    <w:rsid w:val="007C1344"/>
    <w:rsid w:val="00A1297C"/>
    <w:rsid w:val="00A240F8"/>
    <w:rsid w:val="00A90073"/>
    <w:rsid w:val="00B255D6"/>
    <w:rsid w:val="00B8539D"/>
    <w:rsid w:val="00C75F25"/>
    <w:rsid w:val="00D74425"/>
    <w:rsid w:val="00DE32E8"/>
    <w:rsid w:val="00D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0E695"/>
  <w15:docId w15:val="{EC5A8F76-6857-46BA-96C2-86153F1F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4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4A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F4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4A9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75F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F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67079379F444B38F69E89D9CD93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90DF9-1AA3-46A9-9492-678429CBCC00}"/>
      </w:docPartPr>
      <w:docPartBody>
        <w:p w:rsidR="002C1549" w:rsidRDefault="008B7645" w:rsidP="008B7645">
          <w:pPr>
            <w:pStyle w:val="0467079379F444B38F69E89D9CD93F1E"/>
          </w:pPr>
          <w:r w:rsidRPr="00E4549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72665-6F5B-40A5-BF5B-6452D1777672}"/>
      </w:docPartPr>
      <w:docPartBody>
        <w:p w:rsidR="002C1549" w:rsidRDefault="008B7645">
          <w:r w:rsidRPr="00F641E8">
            <w:rPr>
              <w:rStyle w:val="PlaceholderText"/>
            </w:rPr>
            <w:t>Click here to enter text.</w:t>
          </w:r>
        </w:p>
      </w:docPartBody>
    </w:docPart>
    <w:docPart>
      <w:docPartPr>
        <w:name w:val="002E6F847DFC455DBB423CA41133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BC2D3-53D1-498E-A60C-2CF02E32FD9C}"/>
      </w:docPartPr>
      <w:docPartBody>
        <w:p w:rsidR="002C1549" w:rsidRDefault="008B7645" w:rsidP="008B7645">
          <w:pPr>
            <w:pStyle w:val="002E6F847DFC455DBB423CA4113340D7"/>
          </w:pPr>
          <w:r w:rsidRPr="00F641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645"/>
    <w:rsid w:val="002C1549"/>
    <w:rsid w:val="0041625A"/>
    <w:rsid w:val="008159F5"/>
    <w:rsid w:val="008B7645"/>
    <w:rsid w:val="00B620E8"/>
    <w:rsid w:val="00D9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645"/>
    <w:rPr>
      <w:color w:val="808080"/>
    </w:rPr>
  </w:style>
  <w:style w:type="paragraph" w:customStyle="1" w:styleId="0467079379F444B38F69E89D9CD93F1E">
    <w:name w:val="0467079379F444B38F69E89D9CD93F1E"/>
    <w:rsid w:val="008B7645"/>
  </w:style>
  <w:style w:type="paragraph" w:customStyle="1" w:styleId="002E6F847DFC455DBB423CA4113340D7">
    <w:name w:val="002E6F847DFC455DBB423CA4113340D7"/>
    <w:rsid w:val="008B7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Medicine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kbullock</dc:creator>
  <cp:lastModifiedBy>Sadzewicz, Anthony</cp:lastModifiedBy>
  <cp:revision>5</cp:revision>
  <dcterms:created xsi:type="dcterms:W3CDTF">2015-02-13T13:59:00Z</dcterms:created>
  <dcterms:modified xsi:type="dcterms:W3CDTF">2022-07-22T19:06:00Z</dcterms:modified>
</cp:coreProperties>
</file>