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76A" w:rsidRPr="0083610B" w:rsidRDefault="00C4276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C8C3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4276A" w:rsidRPr="007357C7" w:rsidRDefault="00C4276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Specialist Research Career Development Lead</w:t>
      </w:r>
    </w:p>
    <w:p w:rsidR="00C4276A" w:rsidRPr="007357C7" w:rsidRDefault="00C4276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Program - Specific</w:t>
      </w:r>
    </w:p>
    <w:p w:rsidR="00C4276A" w:rsidRDefault="00C4276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9C2E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4276A" w:rsidRPr="0083610B" w:rsidRDefault="00C4276A" w:rsidP="00733492">
      <w:pPr>
        <w:rPr>
          <w:b/>
          <w:sz w:val="28"/>
          <w:szCs w:val="28"/>
          <w:u w:val="single"/>
        </w:rPr>
      </w:pPr>
      <w:r w:rsidRPr="0083610B">
        <w:rPr>
          <w:b/>
          <w:sz w:val="28"/>
          <w:szCs w:val="28"/>
          <w:u w:val="single"/>
        </w:rPr>
        <w:t>Job Summary:</w:t>
      </w:r>
    </w:p>
    <w:p w:rsidR="008E3B0F" w:rsidRPr="008E3B0F" w:rsidRDefault="008E3B0F" w:rsidP="008E3B0F">
      <w:pPr>
        <w:spacing w:line="240" w:lineRule="auto"/>
        <w:rPr>
          <w:sz w:val="28"/>
          <w:szCs w:val="28"/>
        </w:rPr>
      </w:pPr>
      <w:r w:rsidRPr="008E3B0F">
        <w:rPr>
          <w:sz w:val="28"/>
          <w:szCs w:val="28"/>
        </w:rPr>
        <w:t>Assist in providing strategic direction and leadership for the research career development program.  Direct operations which provide assistance to junior faculty and postdoctoral fellows for research career development.  This position will be responsible for linkages with the School and University’s strategic planning and research goals.  Carry out pr</w:t>
      </w:r>
      <w:bookmarkStart w:id="0" w:name="_GoBack"/>
      <w:bookmarkEnd w:id="0"/>
      <w:r w:rsidRPr="008E3B0F">
        <w:rPr>
          <w:sz w:val="28"/>
          <w:szCs w:val="28"/>
        </w:rPr>
        <w:t>ogram development consistent with the research goals of the School and evaluate the effectiveness of programs in reaching these goals.   Make recommendations for future program content and offerings.   Collaborates with directors and Chairs within the business unit and throughout the campus in order to ensure the deliverance of high quality service.</w:t>
      </w:r>
    </w:p>
    <w:p w:rsidR="008E3B0F" w:rsidRPr="008E3B0F" w:rsidRDefault="008E3B0F" w:rsidP="008E3B0F">
      <w:pPr>
        <w:spacing w:line="240" w:lineRule="auto"/>
        <w:rPr>
          <w:b/>
          <w:sz w:val="28"/>
          <w:szCs w:val="28"/>
          <w:u w:val="single"/>
        </w:rPr>
      </w:pPr>
      <w:r w:rsidRPr="008E3B0F">
        <w:rPr>
          <w:b/>
          <w:sz w:val="28"/>
          <w:szCs w:val="28"/>
          <w:u w:val="single"/>
        </w:rPr>
        <w:t>Essential Functions:</w:t>
      </w:r>
    </w:p>
    <w:p w:rsidR="008E3B0F" w:rsidRPr="008E3B0F" w:rsidRDefault="008E3B0F" w:rsidP="008E3B0F">
      <w:pPr>
        <w:pStyle w:val="ListParagraph"/>
        <w:numPr>
          <w:ilvl w:val="0"/>
          <w:numId w:val="3"/>
        </w:numPr>
        <w:spacing w:line="240" w:lineRule="auto"/>
        <w:rPr>
          <w:sz w:val="28"/>
          <w:szCs w:val="28"/>
        </w:rPr>
      </w:pPr>
      <w:r w:rsidRPr="008E3B0F">
        <w:rPr>
          <w:sz w:val="28"/>
          <w:szCs w:val="28"/>
        </w:rPr>
        <w:t>Provide general direction and leadership as well as individual counseling to faculty and postdocs regarding funding strategies and opportunities, including identifying funding options; identifying research team members, advising faculty regarding institutional research resources.</w:t>
      </w:r>
    </w:p>
    <w:p w:rsidR="008E3B0F" w:rsidRPr="008E3B0F" w:rsidRDefault="008E3B0F" w:rsidP="008E3B0F">
      <w:pPr>
        <w:pStyle w:val="ListParagraph"/>
        <w:numPr>
          <w:ilvl w:val="0"/>
          <w:numId w:val="3"/>
        </w:numPr>
        <w:spacing w:line="240" w:lineRule="auto"/>
        <w:rPr>
          <w:sz w:val="28"/>
          <w:szCs w:val="28"/>
        </w:rPr>
      </w:pPr>
      <w:r w:rsidRPr="008E3B0F">
        <w:rPr>
          <w:sz w:val="28"/>
          <w:szCs w:val="28"/>
        </w:rPr>
        <w:t>Develop and teach workshops to support the research career development of faculty and postdoctoral fellows.  Develop and teach workshops on identifying research funding opportunities, regional workshops  focused on research funding, and workshops pertaining to laboratory and project management to support training grants.</w:t>
      </w:r>
    </w:p>
    <w:p w:rsidR="008E3B0F" w:rsidRPr="008E3B0F" w:rsidRDefault="008E3B0F" w:rsidP="008E3B0F">
      <w:pPr>
        <w:pStyle w:val="ListParagraph"/>
        <w:numPr>
          <w:ilvl w:val="0"/>
          <w:numId w:val="3"/>
        </w:numPr>
        <w:spacing w:line="240" w:lineRule="auto"/>
        <w:rPr>
          <w:sz w:val="28"/>
          <w:szCs w:val="28"/>
        </w:rPr>
      </w:pPr>
      <w:r w:rsidRPr="008E3B0F">
        <w:rPr>
          <w:sz w:val="28"/>
          <w:szCs w:val="28"/>
        </w:rPr>
        <w:t xml:space="preserve">Develop, organize, and evaluate a scientific writing accountability program in order to increase the writing productivity of faculty. </w:t>
      </w:r>
    </w:p>
    <w:p w:rsidR="008E3B0F" w:rsidRPr="008E3B0F" w:rsidRDefault="008E3B0F" w:rsidP="008E3B0F">
      <w:pPr>
        <w:pStyle w:val="ListParagraph"/>
        <w:numPr>
          <w:ilvl w:val="0"/>
          <w:numId w:val="3"/>
        </w:numPr>
        <w:spacing w:line="240" w:lineRule="auto"/>
        <w:rPr>
          <w:sz w:val="28"/>
          <w:szCs w:val="28"/>
        </w:rPr>
      </w:pPr>
      <w:r w:rsidRPr="008E3B0F">
        <w:rPr>
          <w:sz w:val="28"/>
          <w:szCs w:val="28"/>
        </w:rPr>
        <w:t xml:space="preserve">Serve as liaison to governmental and non-governmental funding agencies offering funding opportunities for faculty.  Assist faculty in identifying funding opportunities and preparing grant and funding documents. </w:t>
      </w:r>
    </w:p>
    <w:p w:rsidR="008E3B0F" w:rsidRPr="008E3B0F" w:rsidRDefault="008E3B0F" w:rsidP="008E3B0F">
      <w:pPr>
        <w:pStyle w:val="ListParagraph"/>
        <w:numPr>
          <w:ilvl w:val="0"/>
          <w:numId w:val="3"/>
        </w:numPr>
        <w:spacing w:line="240" w:lineRule="auto"/>
        <w:rPr>
          <w:sz w:val="28"/>
          <w:szCs w:val="28"/>
        </w:rPr>
      </w:pPr>
      <w:r w:rsidRPr="008E3B0F">
        <w:rPr>
          <w:sz w:val="28"/>
          <w:szCs w:val="28"/>
        </w:rPr>
        <w:lastRenderedPageBreak/>
        <w:t xml:space="preserve">Collaborate with upper level administrators within other offices serving faculty throughout the campus to ensure the deliverance of high quality service. </w:t>
      </w:r>
    </w:p>
    <w:p w:rsidR="008E3B0F" w:rsidRPr="008E3B0F" w:rsidRDefault="008E3B0F" w:rsidP="008E3B0F">
      <w:pPr>
        <w:pStyle w:val="ListParagraph"/>
        <w:numPr>
          <w:ilvl w:val="0"/>
          <w:numId w:val="3"/>
        </w:numPr>
        <w:spacing w:line="240" w:lineRule="auto"/>
        <w:rPr>
          <w:sz w:val="28"/>
          <w:szCs w:val="28"/>
        </w:rPr>
      </w:pPr>
      <w:r w:rsidRPr="008E3B0F">
        <w:rPr>
          <w:sz w:val="28"/>
          <w:szCs w:val="28"/>
        </w:rPr>
        <w:t xml:space="preserve">Maintain effective communication and partnerships throughout the campus by conferring with faculty and campus leaders on issues pertaining to program functions. </w:t>
      </w:r>
    </w:p>
    <w:p w:rsidR="008E3B0F" w:rsidRPr="008E3B0F" w:rsidRDefault="008E3B0F" w:rsidP="008E3B0F">
      <w:pPr>
        <w:pStyle w:val="ListParagraph"/>
        <w:numPr>
          <w:ilvl w:val="0"/>
          <w:numId w:val="3"/>
        </w:numPr>
        <w:spacing w:line="240" w:lineRule="auto"/>
        <w:rPr>
          <w:sz w:val="28"/>
          <w:szCs w:val="28"/>
        </w:rPr>
      </w:pPr>
      <w:r w:rsidRPr="008E3B0F">
        <w:rPr>
          <w:sz w:val="28"/>
          <w:szCs w:val="28"/>
        </w:rPr>
        <w:t xml:space="preserve">Monitor the budget, including approving finances, tracking expenditures, and preparing reports on current finances. </w:t>
      </w:r>
    </w:p>
    <w:p w:rsidR="008E3B0F" w:rsidRPr="008E3B0F" w:rsidRDefault="008E3B0F" w:rsidP="008E3B0F">
      <w:pPr>
        <w:pStyle w:val="ListParagraph"/>
        <w:numPr>
          <w:ilvl w:val="0"/>
          <w:numId w:val="3"/>
        </w:numPr>
        <w:spacing w:line="240" w:lineRule="auto"/>
        <w:rPr>
          <w:sz w:val="28"/>
          <w:szCs w:val="28"/>
        </w:rPr>
      </w:pPr>
      <w:r w:rsidRPr="008E3B0F">
        <w:rPr>
          <w:sz w:val="28"/>
          <w:szCs w:val="28"/>
        </w:rPr>
        <w:t>Represent the department through participation in campus meetings and special projects.</w:t>
      </w:r>
    </w:p>
    <w:p w:rsidR="008E3B0F" w:rsidRPr="008E3B0F" w:rsidRDefault="008E3B0F" w:rsidP="008E3B0F">
      <w:pPr>
        <w:pStyle w:val="ListParagraph"/>
        <w:numPr>
          <w:ilvl w:val="0"/>
          <w:numId w:val="3"/>
        </w:numPr>
        <w:spacing w:line="240" w:lineRule="auto"/>
        <w:rPr>
          <w:sz w:val="28"/>
          <w:szCs w:val="28"/>
        </w:rPr>
      </w:pPr>
      <w:r w:rsidRPr="008E3B0F">
        <w:rPr>
          <w:sz w:val="28"/>
          <w:szCs w:val="28"/>
        </w:rPr>
        <w:t xml:space="preserve">Develop and produce publications for faculty. </w:t>
      </w:r>
    </w:p>
    <w:p w:rsidR="00C4276A" w:rsidRPr="008E3B0F" w:rsidRDefault="00C4276A" w:rsidP="0069088A">
      <w:pPr>
        <w:pStyle w:val="ListParagraph"/>
        <w:numPr>
          <w:ilvl w:val="0"/>
          <w:numId w:val="1"/>
        </w:numPr>
        <w:rPr>
          <w:sz w:val="28"/>
          <w:szCs w:val="28"/>
        </w:rPr>
      </w:pPr>
      <w:r w:rsidRPr="008E3B0F">
        <w:rPr>
          <w:sz w:val="28"/>
          <w:szCs w:val="28"/>
        </w:rPr>
        <w:t>Performs other duties as assigned.</w:t>
      </w:r>
    </w:p>
    <w:p w:rsidR="00C4276A" w:rsidRPr="0083610B" w:rsidRDefault="00C4276A" w:rsidP="00733492">
      <w:pPr>
        <w:rPr>
          <w:b/>
          <w:sz w:val="28"/>
          <w:szCs w:val="28"/>
          <w:u w:val="single"/>
        </w:rPr>
      </w:pPr>
      <w:r w:rsidRPr="0083610B">
        <w:rPr>
          <w:b/>
          <w:sz w:val="28"/>
          <w:szCs w:val="28"/>
          <w:u w:val="single"/>
        </w:rPr>
        <w:t>Minimum Qualifications</w:t>
      </w:r>
    </w:p>
    <w:p w:rsidR="00C4276A" w:rsidRPr="0083610B" w:rsidRDefault="00C4276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8E3B0F">
        <w:rPr>
          <w:sz w:val="28"/>
          <w:szCs w:val="28"/>
        </w:rPr>
        <w:t xml:space="preserve">in </w:t>
      </w:r>
      <w:r w:rsidRPr="009C51CB">
        <w:rPr>
          <w:noProof/>
          <w:sz w:val="28"/>
          <w:szCs w:val="28"/>
        </w:rPr>
        <w:t>business administration or related field.</w:t>
      </w:r>
    </w:p>
    <w:p w:rsidR="00C4276A" w:rsidRPr="0083610B" w:rsidRDefault="00C4276A" w:rsidP="00FA029B">
      <w:pPr>
        <w:spacing w:after="120"/>
        <w:contextualSpacing/>
        <w:rPr>
          <w:sz w:val="28"/>
          <w:szCs w:val="28"/>
        </w:rPr>
      </w:pPr>
      <w:r w:rsidRPr="0083610B">
        <w:rPr>
          <w:sz w:val="28"/>
          <w:szCs w:val="28"/>
        </w:rPr>
        <w:t xml:space="preserve">Experience: </w:t>
      </w:r>
      <w:r w:rsidRPr="009C51CB">
        <w:rPr>
          <w:noProof/>
          <w:sz w:val="28"/>
          <w:szCs w:val="28"/>
        </w:rPr>
        <w:t>Five (5) years of related experience with at least three (3) years in advising faculty regarding research issues in relation to research funding.</w:t>
      </w:r>
    </w:p>
    <w:p w:rsidR="00C4276A" w:rsidRPr="0083610B" w:rsidRDefault="00C4276A" w:rsidP="00FA029B">
      <w:pPr>
        <w:spacing w:after="120"/>
        <w:contextualSpacing/>
        <w:rPr>
          <w:sz w:val="28"/>
          <w:szCs w:val="28"/>
        </w:rPr>
      </w:pPr>
      <w:r w:rsidRPr="0083610B">
        <w:rPr>
          <w:sz w:val="28"/>
          <w:szCs w:val="28"/>
        </w:rPr>
        <w:t xml:space="preserve">Supervisory: </w:t>
      </w:r>
    </w:p>
    <w:p w:rsidR="00C4276A" w:rsidRPr="0083610B" w:rsidRDefault="00C4276A" w:rsidP="00FA029B">
      <w:pPr>
        <w:spacing w:after="120"/>
        <w:contextualSpacing/>
        <w:rPr>
          <w:sz w:val="28"/>
          <w:szCs w:val="28"/>
        </w:rPr>
      </w:pPr>
      <w:r w:rsidRPr="0083610B">
        <w:rPr>
          <w:sz w:val="28"/>
          <w:szCs w:val="28"/>
        </w:rPr>
        <w:t xml:space="preserve">Licensure/Certification: </w:t>
      </w:r>
    </w:p>
    <w:p w:rsidR="00C4276A" w:rsidRPr="0083610B" w:rsidRDefault="00C4276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C4276A" w:rsidRPr="0083610B" w:rsidRDefault="00C4276A" w:rsidP="00733492">
      <w:pPr>
        <w:rPr>
          <w:b/>
          <w:noProof/>
          <w:sz w:val="28"/>
          <w:szCs w:val="28"/>
          <w:u w:val="single"/>
        </w:rPr>
      </w:pPr>
    </w:p>
    <w:p w:rsidR="00C4276A" w:rsidRPr="0083610B" w:rsidRDefault="00C4276A" w:rsidP="00733492">
      <w:pPr>
        <w:rPr>
          <w:b/>
          <w:noProof/>
          <w:sz w:val="28"/>
          <w:szCs w:val="28"/>
          <w:u w:val="single"/>
        </w:rPr>
      </w:pPr>
      <w:r w:rsidRPr="0083610B">
        <w:rPr>
          <w:b/>
          <w:noProof/>
          <w:sz w:val="28"/>
          <w:szCs w:val="28"/>
          <w:u w:val="single"/>
        </w:rPr>
        <w:t>Knowledge, Skills, and Abilities</w:t>
      </w:r>
    </w:p>
    <w:p w:rsidR="00C4276A" w:rsidRPr="0083610B" w:rsidRDefault="00C4276A" w:rsidP="00733492">
      <w:pPr>
        <w:rPr>
          <w:i/>
          <w:noProof/>
          <w:sz w:val="28"/>
          <w:szCs w:val="28"/>
        </w:rPr>
      </w:pPr>
      <w:r w:rsidRPr="0083610B">
        <w:rPr>
          <w:i/>
          <w:noProof/>
          <w:sz w:val="28"/>
          <w:szCs w:val="28"/>
        </w:rPr>
        <w:t>Managers may provide prefered knowledge, skills, and abilities as necessary.</w:t>
      </w:r>
    </w:p>
    <w:p w:rsidR="00C4276A" w:rsidRDefault="00C4276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AD28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4276A" w:rsidRPr="0083610B" w:rsidRDefault="00C4276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E3335F</w:t>
      </w:r>
    </w:p>
    <w:p w:rsidR="00C4276A" w:rsidRPr="0083610B" w:rsidRDefault="00C4276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C4276A" w:rsidRPr="0083610B" w:rsidRDefault="00C4276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9430516</w:t>
      </w:r>
    </w:p>
    <w:p w:rsidR="00C4276A" w:rsidRPr="0083610B" w:rsidRDefault="00C4276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C4276A" w:rsidRDefault="00C4276A" w:rsidP="00733492">
      <w:pPr>
        <w:rPr>
          <w:i/>
          <w:noProof/>
          <w:sz w:val="16"/>
          <w:szCs w:val="16"/>
        </w:rPr>
        <w:sectPr w:rsidR="00C4276A" w:rsidSect="00C4276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3489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4276A" w:rsidRPr="00B84125" w:rsidRDefault="00C4276A" w:rsidP="00733492">
      <w:pPr>
        <w:rPr>
          <w:i/>
          <w:noProof/>
          <w:sz w:val="16"/>
          <w:szCs w:val="16"/>
        </w:rPr>
      </w:pPr>
    </w:p>
    <w:sectPr w:rsidR="00C4276A" w:rsidRPr="00B84125" w:rsidSect="00C4276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76A" w:rsidRDefault="00C4276A" w:rsidP="00733492">
      <w:pPr>
        <w:spacing w:after="0" w:line="240" w:lineRule="auto"/>
      </w:pPr>
      <w:r>
        <w:separator/>
      </w:r>
    </w:p>
  </w:endnote>
  <w:endnote w:type="continuationSeparator" w:id="0">
    <w:p w:rsidR="00C4276A" w:rsidRDefault="00C4276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669755"/>
      <w:docPartObj>
        <w:docPartGallery w:val="Page Numbers (Bottom of Page)"/>
        <w:docPartUnique/>
      </w:docPartObj>
    </w:sdtPr>
    <w:sdtEndPr>
      <w:rPr>
        <w:noProof/>
      </w:rPr>
    </w:sdtEndPr>
    <w:sdtContent>
      <w:p w:rsidR="00C4276A" w:rsidRDefault="00C4276A" w:rsidP="00106EA5">
        <w:pPr>
          <w:pStyle w:val="Footer"/>
        </w:pPr>
        <w:r w:rsidRPr="009C51CB">
          <w:rPr>
            <w:noProof/>
            <w:sz w:val="18"/>
          </w:rPr>
          <w:t>Specialist Research Career Development Lead</w:t>
        </w:r>
        <w:r w:rsidRPr="00106EA5">
          <w:rPr>
            <w:sz w:val="18"/>
          </w:rPr>
          <w:t xml:space="preserve">         </w:t>
        </w:r>
        <w:r>
          <w:t xml:space="preserve">                                                   </w:t>
        </w:r>
        <w:r>
          <w:fldChar w:fldCharType="begin"/>
        </w:r>
        <w:r>
          <w:instrText xml:space="preserve"> PAGE   \* MERGEFORMAT </w:instrText>
        </w:r>
        <w:r>
          <w:fldChar w:fldCharType="separate"/>
        </w:r>
        <w:r w:rsidR="008E3B0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C07C6" w:rsidRDefault="00B92391" w:rsidP="00106EA5">
        <w:pPr>
          <w:pStyle w:val="Footer"/>
        </w:pPr>
        <w:r w:rsidRPr="009C51CB">
          <w:rPr>
            <w:noProof/>
            <w:sz w:val="18"/>
          </w:rPr>
          <w:t>Specialist Research Career Development Lead</w:t>
        </w:r>
        <w:r w:rsidR="00BC07C6" w:rsidRPr="00106EA5">
          <w:rPr>
            <w:sz w:val="18"/>
          </w:rPr>
          <w:t xml:space="preserve">         </w:t>
        </w:r>
        <w:r w:rsidR="00BC07C6">
          <w:t xml:space="preserve">                                                   </w:t>
        </w:r>
        <w:r w:rsidR="00BC07C6">
          <w:fldChar w:fldCharType="begin"/>
        </w:r>
        <w:r w:rsidR="00BC07C6">
          <w:instrText xml:space="preserve"> PAGE   \* MERGEFORMAT </w:instrText>
        </w:r>
        <w:r w:rsidR="00BC07C6">
          <w:fldChar w:fldCharType="separate"/>
        </w:r>
        <w:r w:rsidR="00C4276A">
          <w:rPr>
            <w:noProof/>
          </w:rPr>
          <w:t>1</w:t>
        </w:r>
        <w:r w:rsidR="00BC07C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76A" w:rsidRDefault="00C4276A" w:rsidP="00733492">
      <w:pPr>
        <w:spacing w:after="0" w:line="240" w:lineRule="auto"/>
      </w:pPr>
      <w:r>
        <w:separator/>
      </w:r>
    </w:p>
  </w:footnote>
  <w:footnote w:type="continuationSeparator" w:id="0">
    <w:p w:rsidR="00C4276A" w:rsidRDefault="00C4276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76A" w:rsidRPr="0083610B" w:rsidRDefault="00C4276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4276A" w:rsidTr="0069088A">
      <w:trPr>
        <w:trHeight w:val="333"/>
      </w:trPr>
      <w:tc>
        <w:tcPr>
          <w:tcW w:w="0" w:type="auto"/>
          <w:shd w:val="clear" w:color="auto" w:fill="FF0000"/>
          <w:vAlign w:val="center"/>
        </w:tcPr>
        <w:p w:rsidR="00C4276A" w:rsidRDefault="00C4276A">
          <w:pPr>
            <w:pStyle w:val="Header"/>
            <w:rPr>
              <w:caps/>
              <w:color w:val="FFFFFF" w:themeColor="background1"/>
            </w:rPr>
          </w:pPr>
        </w:p>
      </w:tc>
      <w:tc>
        <w:tcPr>
          <w:tcW w:w="0" w:type="auto"/>
          <w:shd w:val="clear" w:color="auto" w:fill="D9D9D9" w:themeFill="background1" w:themeFillShade="D9"/>
        </w:tcPr>
        <w:p w:rsidR="00C4276A" w:rsidRPr="00F64D03" w:rsidRDefault="008E3B0F" w:rsidP="00C276CF">
          <w:pPr>
            <w:pStyle w:val="Header"/>
            <w:jc w:val="center"/>
            <w:rPr>
              <w:b/>
              <w:caps/>
              <w:color w:val="FFFFFF" w:themeColor="background1"/>
            </w:rPr>
          </w:pPr>
          <w:sdt>
            <w:sdtPr>
              <w:rPr>
                <w:b/>
                <w:sz w:val="32"/>
              </w:rPr>
              <w:alias w:val="Title"/>
              <w:tag w:val=""/>
              <w:id w:val="-904986382"/>
              <w:placeholder>
                <w:docPart w:val="5DEFE60B30FE45DD93B25FC340FA75EC"/>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C4276A" w:rsidRDefault="00C42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C6" w:rsidRPr="0083610B" w:rsidRDefault="00BC07C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C07C6" w:rsidTr="0069088A">
      <w:trPr>
        <w:trHeight w:val="333"/>
      </w:trPr>
      <w:tc>
        <w:tcPr>
          <w:tcW w:w="0" w:type="auto"/>
          <w:shd w:val="clear" w:color="auto" w:fill="FF0000"/>
          <w:vAlign w:val="center"/>
        </w:tcPr>
        <w:p w:rsidR="00BC07C6" w:rsidRDefault="00BC07C6">
          <w:pPr>
            <w:pStyle w:val="Header"/>
            <w:rPr>
              <w:caps/>
              <w:color w:val="FFFFFF" w:themeColor="background1"/>
            </w:rPr>
          </w:pPr>
        </w:p>
      </w:tc>
      <w:tc>
        <w:tcPr>
          <w:tcW w:w="0" w:type="auto"/>
          <w:shd w:val="clear" w:color="auto" w:fill="D9D9D9" w:themeFill="background1" w:themeFillShade="D9"/>
        </w:tcPr>
        <w:p w:rsidR="00BC07C6" w:rsidRPr="00F64D03" w:rsidRDefault="008E3B0F" w:rsidP="00C276CF">
          <w:pPr>
            <w:pStyle w:val="Header"/>
            <w:jc w:val="center"/>
            <w:rPr>
              <w:b/>
              <w:caps/>
              <w:color w:val="FFFFFF" w:themeColor="background1"/>
            </w:rPr>
          </w:pPr>
          <w:sdt>
            <w:sdtPr>
              <w:rPr>
                <w:b/>
                <w:sz w:val="32"/>
              </w:rPr>
              <w:alias w:val="Title"/>
              <w:tag w:val=""/>
              <w:id w:val="-773790484"/>
              <w:placeholder>
                <w:docPart w:val="5DEFE60B30FE45DD93B25FC340FA75EC"/>
              </w:placeholder>
              <w:dataBinding w:prefixMappings="xmlns:ns0='http://purl.org/dc/elements/1.1/' xmlns:ns1='http://schemas.openxmlformats.org/package/2006/metadata/core-properties' " w:xpath="/ns1:coreProperties[1]/ns0:title[1]" w:storeItemID="{6C3C8BC8-F283-45AE-878A-BAB7291924A1}"/>
              <w:text/>
            </w:sdtPr>
            <w:sdtEndPr/>
            <w:sdtContent>
              <w:r w:rsidR="00BC07C6" w:rsidRPr="0083610B">
                <w:rPr>
                  <w:b/>
                  <w:sz w:val="32"/>
                </w:rPr>
                <w:t xml:space="preserve">University of Maryland, Baltimore - OLD JOB DESCRIPTION </w:t>
              </w:r>
            </w:sdtContent>
          </w:sdt>
        </w:p>
      </w:tc>
    </w:tr>
  </w:tbl>
  <w:p w:rsidR="00BC07C6" w:rsidRDefault="00BC0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D5E84"/>
    <w:multiLevelType w:val="hybridMultilevel"/>
    <w:tmpl w:val="63ECC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8E3B0F"/>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276A"/>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EFE60B30FE45DD93B25FC340FA75EC"/>
        <w:category>
          <w:name w:val="General"/>
          <w:gallery w:val="placeholder"/>
        </w:category>
        <w:types>
          <w:type w:val="bbPlcHdr"/>
        </w:types>
        <w:behaviors>
          <w:behavior w:val="content"/>
        </w:behaviors>
        <w:guid w:val="{FABF9325-61CD-46BA-85EF-147229085531}"/>
      </w:docPartPr>
      <w:docPartBody>
        <w:p w:rsidR="00B54D05" w:rsidRDefault="002B6B5A" w:rsidP="002B6B5A">
          <w:pPr>
            <w:pStyle w:val="5DEFE60B30FE45DD93B25FC340FA75EC"/>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5A"/>
    <w:rsid w:val="002B6B5A"/>
    <w:rsid w:val="00B5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EFE60B30FE45DD93B25FC340FA75EC">
    <w:name w:val="5DEFE60B30FE45DD93B25FC340FA75EC"/>
    <w:rsid w:val="002B6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2017-07-13T19:52:00Z</dcterms:created>
  <dcterms:modified xsi:type="dcterms:W3CDTF">2017-07-25T01:23:00Z</dcterms:modified>
</cp:coreProperties>
</file>