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0E" w:rsidRPr="0083610B" w:rsidRDefault="00D6310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F0A71"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D6310E" w:rsidRPr="007357C7" w:rsidRDefault="00D6310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Specialist, Program</w:t>
      </w:r>
    </w:p>
    <w:p w:rsidR="00D6310E" w:rsidRPr="007357C7" w:rsidRDefault="00D6310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Program Management</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Business Operations</w:t>
      </w:r>
    </w:p>
    <w:p w:rsidR="00D6310E" w:rsidRDefault="00D6310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FE88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D6310E" w:rsidRPr="00727C8B" w:rsidRDefault="00D6310E" w:rsidP="00733492">
      <w:pPr>
        <w:rPr>
          <w:b/>
          <w:sz w:val="28"/>
          <w:szCs w:val="28"/>
          <w:u w:val="single"/>
        </w:rPr>
      </w:pPr>
      <w:r w:rsidRPr="00727C8B">
        <w:rPr>
          <w:b/>
          <w:sz w:val="28"/>
          <w:szCs w:val="28"/>
          <w:u w:val="single"/>
        </w:rPr>
        <w:t>Job Summary:</w:t>
      </w:r>
    </w:p>
    <w:p w:rsidR="00727C8B" w:rsidRPr="00727C8B" w:rsidRDefault="00727C8B" w:rsidP="00727C8B">
      <w:pPr>
        <w:spacing w:line="240" w:lineRule="auto"/>
        <w:rPr>
          <w:sz w:val="28"/>
          <w:szCs w:val="28"/>
        </w:rPr>
      </w:pPr>
      <w:r w:rsidRPr="00727C8B">
        <w:rPr>
          <w:sz w:val="28"/>
          <w:szCs w:val="28"/>
        </w:rPr>
        <w:t>The Program Specialist independently assists in the coordination of the program which is a project aimed at &lt;</w:t>
      </w:r>
      <w:proofErr w:type="spellStart"/>
      <w:r w:rsidRPr="00727C8B">
        <w:rPr>
          <w:sz w:val="28"/>
          <w:szCs w:val="28"/>
        </w:rPr>
        <w:t>x,y,z</w:t>
      </w:r>
      <w:proofErr w:type="spellEnd"/>
      <w:r w:rsidRPr="00727C8B">
        <w:rPr>
          <w:sz w:val="28"/>
          <w:szCs w:val="28"/>
        </w:rPr>
        <w:t>&gt;. This position is expected to function independently, exercise discretion, and contributes to assignments and projects that require significant evaluation, originality, and ingenuity. The Program Specialist provides solutions to issues and judgment outside of pre-established guidelines or processes.</w:t>
      </w:r>
    </w:p>
    <w:p w:rsidR="00D6310E" w:rsidRPr="00727C8B" w:rsidRDefault="00D6310E" w:rsidP="00733492">
      <w:pPr>
        <w:rPr>
          <w:b/>
          <w:sz w:val="28"/>
          <w:szCs w:val="28"/>
          <w:u w:val="single"/>
        </w:rPr>
      </w:pPr>
      <w:r w:rsidRPr="00727C8B">
        <w:rPr>
          <w:b/>
          <w:sz w:val="28"/>
          <w:szCs w:val="28"/>
          <w:u w:val="single"/>
        </w:rPr>
        <w:t>Essential Functions:</w:t>
      </w:r>
    </w:p>
    <w:p w:rsidR="00727C8B" w:rsidRPr="00727C8B" w:rsidRDefault="00727C8B" w:rsidP="00727C8B">
      <w:pPr>
        <w:pStyle w:val="ListParagraph"/>
        <w:numPr>
          <w:ilvl w:val="0"/>
          <w:numId w:val="3"/>
        </w:numPr>
        <w:spacing w:after="120" w:line="240" w:lineRule="auto"/>
        <w:rPr>
          <w:sz w:val="28"/>
          <w:szCs w:val="28"/>
        </w:rPr>
      </w:pPr>
      <w:r w:rsidRPr="00727C8B">
        <w:rPr>
          <w:sz w:val="28"/>
          <w:szCs w:val="28"/>
        </w:rPr>
        <w:t xml:space="preserve">Develop and schedule program work plan in accordance with specifications and funding limitations in order to shape the program for the youth and family; oversee daily operations and coordinates activities of program; determine priorities. </w:t>
      </w:r>
    </w:p>
    <w:p w:rsidR="00727C8B" w:rsidRPr="00727C8B" w:rsidRDefault="00727C8B" w:rsidP="00727C8B">
      <w:pPr>
        <w:pStyle w:val="ListParagraph"/>
        <w:numPr>
          <w:ilvl w:val="0"/>
          <w:numId w:val="3"/>
        </w:numPr>
        <w:spacing w:after="120" w:line="240" w:lineRule="auto"/>
        <w:rPr>
          <w:sz w:val="28"/>
          <w:szCs w:val="28"/>
        </w:rPr>
      </w:pPr>
      <w:r w:rsidRPr="00727C8B">
        <w:rPr>
          <w:sz w:val="28"/>
          <w:szCs w:val="28"/>
        </w:rPr>
        <w:t>Monitor and facilitate use of program funds to support needed resources. Makes recommendations to local project lead in use of funds.</w:t>
      </w:r>
    </w:p>
    <w:p w:rsidR="00727C8B" w:rsidRPr="00727C8B" w:rsidRDefault="00727C8B" w:rsidP="00727C8B">
      <w:pPr>
        <w:pStyle w:val="ListParagraph"/>
        <w:numPr>
          <w:ilvl w:val="0"/>
          <w:numId w:val="3"/>
        </w:numPr>
        <w:spacing w:line="240" w:lineRule="auto"/>
        <w:rPr>
          <w:sz w:val="28"/>
          <w:szCs w:val="28"/>
        </w:rPr>
      </w:pPr>
      <w:r w:rsidRPr="00727C8B">
        <w:rPr>
          <w:sz w:val="28"/>
          <w:szCs w:val="28"/>
        </w:rPr>
        <w:t xml:space="preserve">Provides routine and non-routine technical advice, problem solving assistance, answers to questions and program goals and policy interpretation, and administrative support to the program leadership team. </w:t>
      </w:r>
    </w:p>
    <w:p w:rsidR="00727C8B" w:rsidRPr="00727C8B" w:rsidRDefault="00727C8B" w:rsidP="00727C8B">
      <w:pPr>
        <w:pStyle w:val="ListParagraph"/>
        <w:numPr>
          <w:ilvl w:val="0"/>
          <w:numId w:val="3"/>
        </w:numPr>
        <w:spacing w:line="240" w:lineRule="auto"/>
        <w:rPr>
          <w:sz w:val="28"/>
          <w:szCs w:val="28"/>
        </w:rPr>
      </w:pPr>
      <w:r w:rsidRPr="00727C8B">
        <w:rPr>
          <w:sz w:val="28"/>
          <w:szCs w:val="28"/>
        </w:rPr>
        <w:t xml:space="preserve">Assists in conceptualization, development, and drafting of written products such as training materials, website content, final progress reports, promotional materials, recommendations, and other information resources for the improvement of the organizational element or its programs. Prepare and analyze program financial statements, expenditures, and budgets for management or outside agencies.  </w:t>
      </w:r>
    </w:p>
    <w:p w:rsidR="00727C8B" w:rsidRPr="00727C8B" w:rsidRDefault="00727C8B" w:rsidP="00727C8B">
      <w:pPr>
        <w:pStyle w:val="ListParagraph"/>
        <w:numPr>
          <w:ilvl w:val="0"/>
          <w:numId w:val="3"/>
        </w:numPr>
        <w:spacing w:line="240" w:lineRule="auto"/>
        <w:rPr>
          <w:sz w:val="28"/>
          <w:szCs w:val="28"/>
        </w:rPr>
      </w:pPr>
      <w:r w:rsidRPr="00727C8B">
        <w:rPr>
          <w:sz w:val="28"/>
          <w:szCs w:val="28"/>
        </w:rPr>
        <w:lastRenderedPageBreak/>
        <w:t>Develop recruiting plan for program participants, members, and volunteers. Develop and facilitate workshops, meetings or conferences; coordinate logistics, scheduling and participant communications.</w:t>
      </w:r>
    </w:p>
    <w:p w:rsidR="00727C8B" w:rsidRPr="00727C8B" w:rsidRDefault="00727C8B" w:rsidP="00727C8B">
      <w:pPr>
        <w:pStyle w:val="ListParagraph"/>
        <w:numPr>
          <w:ilvl w:val="0"/>
          <w:numId w:val="3"/>
        </w:numPr>
        <w:spacing w:after="120" w:line="240" w:lineRule="auto"/>
        <w:rPr>
          <w:sz w:val="28"/>
          <w:szCs w:val="28"/>
        </w:rPr>
      </w:pPr>
      <w:r w:rsidRPr="00727C8B">
        <w:rPr>
          <w:sz w:val="28"/>
          <w:szCs w:val="28"/>
        </w:rPr>
        <w:t>Assists in evaluating program effectiveness to develop improved methods; devise evaluation methodology and implements; analyze results and recommend and/or take appropriate action. Has the authority to formulate, affect, interpret, or implement policies or procedures to ensure effective operation of the program.</w:t>
      </w:r>
    </w:p>
    <w:p w:rsidR="00727C8B" w:rsidRPr="00727C8B" w:rsidRDefault="00727C8B" w:rsidP="00727C8B">
      <w:pPr>
        <w:pStyle w:val="ListParagraph"/>
        <w:numPr>
          <w:ilvl w:val="0"/>
          <w:numId w:val="3"/>
        </w:numPr>
        <w:spacing w:line="240" w:lineRule="auto"/>
        <w:rPr>
          <w:sz w:val="28"/>
          <w:szCs w:val="28"/>
        </w:rPr>
      </w:pPr>
      <w:r w:rsidRPr="00727C8B">
        <w:rPr>
          <w:sz w:val="28"/>
          <w:szCs w:val="28"/>
        </w:rPr>
        <w:t xml:space="preserve">Using state of the art technology and sophisticated searching techniques, conducts in depth research by conducting literature reviews, online searches, and other research tasks to address client/community’s complex and unique information requests. Develops and maintains internet </w:t>
      </w:r>
      <w:r w:rsidR="009967A1">
        <w:rPr>
          <w:sz w:val="28"/>
          <w:szCs w:val="28"/>
        </w:rPr>
        <w:t>web site files and/or listings.</w:t>
      </w:r>
      <w:bookmarkStart w:id="0" w:name="_GoBack"/>
      <w:bookmarkEnd w:id="0"/>
      <w:r w:rsidRPr="00727C8B">
        <w:rPr>
          <w:sz w:val="28"/>
          <w:szCs w:val="28"/>
        </w:rPr>
        <w:t xml:space="preserve">  </w:t>
      </w:r>
    </w:p>
    <w:p w:rsidR="00727C8B" w:rsidRPr="00727C8B" w:rsidRDefault="00727C8B" w:rsidP="00727C8B">
      <w:pPr>
        <w:pStyle w:val="ListParagraph"/>
        <w:numPr>
          <w:ilvl w:val="0"/>
          <w:numId w:val="3"/>
        </w:numPr>
        <w:spacing w:line="240" w:lineRule="auto"/>
        <w:rPr>
          <w:sz w:val="28"/>
          <w:szCs w:val="28"/>
        </w:rPr>
      </w:pPr>
      <w:r w:rsidRPr="00727C8B">
        <w:rPr>
          <w:sz w:val="28"/>
          <w:szCs w:val="28"/>
        </w:rPr>
        <w:t>Interacts and maintains liaison with students, faculty, staff and outside/community agencies in facilitating program objectives. Serves as a primary contact and thinks critically about all aspects of the program to resolve questions and make decisions related to how to best run the program.</w:t>
      </w:r>
    </w:p>
    <w:p w:rsidR="00727C8B" w:rsidRPr="00727C8B" w:rsidRDefault="00727C8B" w:rsidP="00727C8B">
      <w:pPr>
        <w:pStyle w:val="ListParagraph"/>
        <w:numPr>
          <w:ilvl w:val="0"/>
          <w:numId w:val="3"/>
        </w:numPr>
        <w:spacing w:line="240" w:lineRule="auto"/>
        <w:rPr>
          <w:sz w:val="28"/>
          <w:szCs w:val="28"/>
        </w:rPr>
      </w:pPr>
      <w:r w:rsidRPr="00727C8B">
        <w:rPr>
          <w:sz w:val="28"/>
          <w:szCs w:val="28"/>
        </w:rPr>
        <w:t>Prepares or assists in preparation of grant proposal/submission for funding and/or funding continuation from outside sponsors for faculty in the division.</w:t>
      </w:r>
    </w:p>
    <w:p w:rsidR="00727C8B" w:rsidRPr="00727C8B" w:rsidRDefault="00727C8B" w:rsidP="00727C8B">
      <w:pPr>
        <w:pStyle w:val="ListParagraph"/>
        <w:numPr>
          <w:ilvl w:val="0"/>
          <w:numId w:val="3"/>
        </w:numPr>
        <w:rPr>
          <w:sz w:val="28"/>
          <w:szCs w:val="28"/>
        </w:rPr>
      </w:pPr>
      <w:r w:rsidRPr="00727C8B">
        <w:rPr>
          <w:sz w:val="28"/>
          <w:szCs w:val="28"/>
        </w:rPr>
        <w:t>Performs other administrative duties having a significant impact on the overall goals of program.</w:t>
      </w:r>
    </w:p>
    <w:p w:rsidR="00D6310E" w:rsidRPr="0083610B" w:rsidRDefault="00D6310E" w:rsidP="00727C8B">
      <w:pPr>
        <w:rPr>
          <w:b/>
          <w:sz w:val="28"/>
          <w:szCs w:val="28"/>
          <w:u w:val="single"/>
        </w:rPr>
      </w:pPr>
      <w:r w:rsidRPr="0083610B">
        <w:rPr>
          <w:b/>
          <w:sz w:val="28"/>
          <w:szCs w:val="28"/>
          <w:u w:val="single"/>
        </w:rPr>
        <w:t>Minimum Qualifications</w:t>
      </w:r>
    </w:p>
    <w:p w:rsidR="00D6310E" w:rsidRPr="0083610B" w:rsidRDefault="00D6310E"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727C8B">
        <w:rPr>
          <w:noProof/>
          <w:sz w:val="28"/>
          <w:szCs w:val="28"/>
        </w:rPr>
        <w:t>in related field</w:t>
      </w:r>
    </w:p>
    <w:p w:rsidR="00D6310E" w:rsidRPr="0083610B" w:rsidRDefault="00D6310E" w:rsidP="00FA029B">
      <w:pPr>
        <w:spacing w:after="120"/>
        <w:contextualSpacing/>
        <w:rPr>
          <w:sz w:val="28"/>
          <w:szCs w:val="28"/>
        </w:rPr>
      </w:pPr>
      <w:r w:rsidRPr="0083610B">
        <w:rPr>
          <w:sz w:val="28"/>
          <w:szCs w:val="28"/>
        </w:rPr>
        <w:t xml:space="preserve">Experience: </w:t>
      </w:r>
      <w:r w:rsidRPr="009C51CB">
        <w:rPr>
          <w:noProof/>
          <w:sz w:val="28"/>
          <w:szCs w:val="28"/>
        </w:rPr>
        <w:t>Two (2) years</w:t>
      </w:r>
      <w:r w:rsidRPr="0083610B">
        <w:rPr>
          <w:sz w:val="28"/>
          <w:szCs w:val="28"/>
        </w:rPr>
        <w:t xml:space="preserve"> </w:t>
      </w:r>
      <w:r w:rsidRPr="009C51CB">
        <w:rPr>
          <w:noProof/>
          <w:sz w:val="28"/>
          <w:szCs w:val="28"/>
        </w:rPr>
        <w:t>administrative/coordina tor program experience</w:t>
      </w:r>
    </w:p>
    <w:p w:rsidR="00D6310E" w:rsidRPr="0083610B" w:rsidRDefault="00D6310E" w:rsidP="00FA029B">
      <w:pPr>
        <w:spacing w:after="120"/>
        <w:contextualSpacing/>
        <w:rPr>
          <w:sz w:val="28"/>
          <w:szCs w:val="28"/>
        </w:rPr>
      </w:pPr>
      <w:r w:rsidRPr="0083610B">
        <w:rPr>
          <w:sz w:val="28"/>
          <w:szCs w:val="28"/>
        </w:rPr>
        <w:t xml:space="preserve">Supervisory: </w:t>
      </w:r>
    </w:p>
    <w:p w:rsidR="00D6310E" w:rsidRPr="0083610B" w:rsidRDefault="00D6310E" w:rsidP="00FA029B">
      <w:pPr>
        <w:spacing w:after="120"/>
        <w:contextualSpacing/>
        <w:rPr>
          <w:sz w:val="28"/>
          <w:szCs w:val="28"/>
        </w:rPr>
      </w:pPr>
      <w:r w:rsidRPr="0083610B">
        <w:rPr>
          <w:sz w:val="28"/>
          <w:szCs w:val="28"/>
        </w:rPr>
        <w:t xml:space="preserve">Licensure/Certification: </w:t>
      </w:r>
    </w:p>
    <w:p w:rsidR="00D6310E" w:rsidRPr="0083610B" w:rsidRDefault="00D6310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D6310E" w:rsidRPr="0083610B" w:rsidRDefault="00D6310E" w:rsidP="00733492">
      <w:pPr>
        <w:rPr>
          <w:b/>
          <w:noProof/>
          <w:sz w:val="28"/>
          <w:szCs w:val="28"/>
          <w:u w:val="single"/>
        </w:rPr>
      </w:pPr>
    </w:p>
    <w:p w:rsidR="00D6310E" w:rsidRPr="0083610B" w:rsidRDefault="00D6310E" w:rsidP="00733492">
      <w:pPr>
        <w:rPr>
          <w:b/>
          <w:noProof/>
          <w:sz w:val="28"/>
          <w:szCs w:val="28"/>
          <w:u w:val="single"/>
        </w:rPr>
      </w:pPr>
      <w:r w:rsidRPr="0083610B">
        <w:rPr>
          <w:b/>
          <w:noProof/>
          <w:sz w:val="28"/>
          <w:szCs w:val="28"/>
          <w:u w:val="single"/>
        </w:rPr>
        <w:t>Knowledge, Skills, and Abilities</w:t>
      </w:r>
    </w:p>
    <w:p w:rsidR="00D6310E" w:rsidRPr="0083610B" w:rsidRDefault="00D6310E" w:rsidP="00733492">
      <w:pPr>
        <w:rPr>
          <w:i/>
          <w:noProof/>
          <w:sz w:val="28"/>
          <w:szCs w:val="28"/>
        </w:rPr>
      </w:pPr>
      <w:r w:rsidRPr="0083610B">
        <w:rPr>
          <w:i/>
          <w:noProof/>
          <w:sz w:val="28"/>
          <w:szCs w:val="28"/>
        </w:rPr>
        <w:t>Managers may provide prefered knowledge, skills, and abilities as necessary.</w:t>
      </w:r>
    </w:p>
    <w:p w:rsidR="00D6310E" w:rsidRDefault="00D6310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1FE2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D6310E" w:rsidRPr="0083610B" w:rsidRDefault="00D6310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E1431D</w:t>
      </w:r>
    </w:p>
    <w:p w:rsidR="00D6310E" w:rsidRPr="0083610B" w:rsidRDefault="00D6310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131190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Office</w:t>
      </w:r>
      <w:r w:rsidRPr="0083610B">
        <w:rPr>
          <w:sz w:val="20"/>
          <w:szCs w:val="16"/>
        </w:rPr>
        <w:tab/>
      </w:r>
    </w:p>
    <w:p w:rsidR="00D6310E" w:rsidRPr="0083610B" w:rsidRDefault="00D6310E"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9754804</w:t>
      </w:r>
    </w:p>
    <w:p w:rsidR="00D6310E" w:rsidRPr="0083610B" w:rsidRDefault="00D6310E" w:rsidP="007357C7">
      <w:pPr>
        <w:spacing w:after="0"/>
        <w:contextualSpacing/>
        <w:rPr>
          <w:sz w:val="20"/>
          <w:szCs w:val="16"/>
        </w:rPr>
      </w:pPr>
      <w:r w:rsidRPr="0083610B">
        <w:rPr>
          <w:sz w:val="20"/>
          <w:szCs w:val="16"/>
        </w:rPr>
        <w:lastRenderedPageBreak/>
        <w:t>USM eCode:</w:t>
      </w:r>
      <w:r w:rsidRPr="0083610B">
        <w:rPr>
          <w:sz w:val="20"/>
          <w:szCs w:val="16"/>
        </w:rPr>
        <w:tab/>
      </w:r>
      <w:r w:rsidRPr="009C51CB">
        <w:rPr>
          <w:noProof/>
          <w:sz w:val="20"/>
          <w:szCs w:val="16"/>
        </w:rPr>
        <w:t>E40140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D6310E" w:rsidRDefault="00D6310E" w:rsidP="00733492">
      <w:pPr>
        <w:rPr>
          <w:i/>
          <w:noProof/>
          <w:sz w:val="16"/>
          <w:szCs w:val="16"/>
        </w:rPr>
        <w:sectPr w:rsidR="00D6310E" w:rsidSect="00D6310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6823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D6310E" w:rsidRPr="00B84125" w:rsidRDefault="00D6310E" w:rsidP="00733492">
      <w:pPr>
        <w:rPr>
          <w:i/>
          <w:noProof/>
          <w:sz w:val="16"/>
          <w:szCs w:val="16"/>
        </w:rPr>
      </w:pPr>
    </w:p>
    <w:sectPr w:rsidR="00D6310E" w:rsidRPr="00B84125" w:rsidSect="00D6310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10E" w:rsidRDefault="00D6310E" w:rsidP="00733492">
      <w:pPr>
        <w:spacing w:after="0" w:line="240" w:lineRule="auto"/>
      </w:pPr>
      <w:r>
        <w:separator/>
      </w:r>
    </w:p>
  </w:endnote>
  <w:endnote w:type="continuationSeparator" w:id="0">
    <w:p w:rsidR="00D6310E" w:rsidRDefault="00D6310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177813"/>
      <w:docPartObj>
        <w:docPartGallery w:val="Page Numbers (Bottom of Page)"/>
        <w:docPartUnique/>
      </w:docPartObj>
    </w:sdtPr>
    <w:sdtEndPr>
      <w:rPr>
        <w:noProof/>
      </w:rPr>
    </w:sdtEndPr>
    <w:sdtContent>
      <w:p w:rsidR="00D6310E" w:rsidRDefault="00D6310E" w:rsidP="00106EA5">
        <w:pPr>
          <w:pStyle w:val="Footer"/>
        </w:pPr>
        <w:r w:rsidRPr="009C51CB">
          <w:rPr>
            <w:noProof/>
            <w:sz w:val="18"/>
          </w:rPr>
          <w:t>Specialist, Program</w:t>
        </w:r>
        <w:r w:rsidRPr="00106EA5">
          <w:rPr>
            <w:sz w:val="18"/>
          </w:rPr>
          <w:t xml:space="preserve">         </w:t>
        </w:r>
        <w:r>
          <w:t xml:space="preserve">                                                   </w:t>
        </w:r>
        <w:r>
          <w:fldChar w:fldCharType="begin"/>
        </w:r>
        <w:r>
          <w:instrText xml:space="preserve"> PAGE   \* MERGEFORMAT </w:instrText>
        </w:r>
        <w:r>
          <w:fldChar w:fldCharType="separate"/>
        </w:r>
        <w:r w:rsidR="009967A1">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7477D" w:rsidRDefault="00B230B5" w:rsidP="00106EA5">
        <w:pPr>
          <w:pStyle w:val="Footer"/>
        </w:pPr>
        <w:r w:rsidRPr="009C51CB">
          <w:rPr>
            <w:noProof/>
            <w:sz w:val="18"/>
          </w:rPr>
          <w:t>Specialist, Program</w:t>
        </w:r>
        <w:r w:rsidR="0057477D" w:rsidRPr="00106EA5">
          <w:rPr>
            <w:sz w:val="18"/>
          </w:rPr>
          <w:t xml:space="preserve">         </w:t>
        </w:r>
        <w:r w:rsidR="0057477D">
          <w:t xml:space="preserve">                                                   </w:t>
        </w:r>
        <w:r w:rsidR="0057477D">
          <w:fldChar w:fldCharType="begin"/>
        </w:r>
        <w:r w:rsidR="0057477D">
          <w:instrText xml:space="preserve"> PAGE   \* MERGEFORMAT </w:instrText>
        </w:r>
        <w:r w:rsidR="0057477D">
          <w:fldChar w:fldCharType="separate"/>
        </w:r>
        <w:r w:rsidR="00D6310E">
          <w:rPr>
            <w:noProof/>
          </w:rPr>
          <w:t>1</w:t>
        </w:r>
        <w:r w:rsidR="0057477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10E" w:rsidRDefault="00D6310E" w:rsidP="00733492">
      <w:pPr>
        <w:spacing w:after="0" w:line="240" w:lineRule="auto"/>
      </w:pPr>
      <w:r>
        <w:separator/>
      </w:r>
    </w:p>
  </w:footnote>
  <w:footnote w:type="continuationSeparator" w:id="0">
    <w:p w:rsidR="00D6310E" w:rsidRDefault="00D6310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0E" w:rsidRPr="0083610B" w:rsidRDefault="00D6310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6310E" w:rsidTr="0069088A">
      <w:trPr>
        <w:trHeight w:val="333"/>
      </w:trPr>
      <w:tc>
        <w:tcPr>
          <w:tcW w:w="0" w:type="auto"/>
          <w:shd w:val="clear" w:color="auto" w:fill="FF0000"/>
          <w:vAlign w:val="center"/>
        </w:tcPr>
        <w:p w:rsidR="00D6310E" w:rsidRDefault="00D6310E">
          <w:pPr>
            <w:pStyle w:val="Header"/>
            <w:rPr>
              <w:caps/>
              <w:color w:val="FFFFFF" w:themeColor="background1"/>
            </w:rPr>
          </w:pPr>
        </w:p>
      </w:tc>
      <w:tc>
        <w:tcPr>
          <w:tcW w:w="0" w:type="auto"/>
          <w:shd w:val="clear" w:color="auto" w:fill="D9D9D9" w:themeFill="background1" w:themeFillShade="D9"/>
        </w:tcPr>
        <w:p w:rsidR="00D6310E" w:rsidRPr="00F64D03" w:rsidRDefault="009967A1" w:rsidP="00C276CF">
          <w:pPr>
            <w:pStyle w:val="Header"/>
            <w:jc w:val="center"/>
            <w:rPr>
              <w:b/>
              <w:caps/>
              <w:color w:val="FFFFFF" w:themeColor="background1"/>
            </w:rPr>
          </w:pPr>
          <w:sdt>
            <w:sdtPr>
              <w:rPr>
                <w:b/>
                <w:sz w:val="32"/>
              </w:rPr>
              <w:alias w:val="Title"/>
              <w:tag w:val=""/>
              <w:id w:val="1351616394"/>
              <w:placeholder>
                <w:docPart w:val="511FA25D3342431CB3AB53C7DB8DA31B"/>
              </w:placeholder>
              <w:dataBinding w:prefixMappings="xmlns:ns0='http://purl.org/dc/elements/1.1/' xmlns:ns1='http://schemas.openxmlformats.org/package/2006/metadata/core-properties' " w:xpath="/ns1:coreProperties[1]/ns0:title[1]" w:storeItemID="{6C3C8BC8-F283-45AE-878A-BAB7291924A1}"/>
              <w:text/>
            </w:sdtPr>
            <w:sdtEndPr/>
            <w:sdtContent>
              <w:r w:rsidR="00727C8B">
                <w:rPr>
                  <w:b/>
                  <w:sz w:val="32"/>
                </w:rPr>
                <w:t>University of Maryland, Baltimore - OLD JOB DESCRIPTION</w:t>
              </w:r>
            </w:sdtContent>
          </w:sdt>
        </w:p>
      </w:tc>
    </w:tr>
  </w:tbl>
  <w:p w:rsidR="00D6310E" w:rsidRDefault="00D63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77D" w:rsidRPr="0083610B" w:rsidRDefault="0057477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7477D" w:rsidTr="0069088A">
      <w:trPr>
        <w:trHeight w:val="333"/>
      </w:trPr>
      <w:tc>
        <w:tcPr>
          <w:tcW w:w="0" w:type="auto"/>
          <w:shd w:val="clear" w:color="auto" w:fill="FF0000"/>
          <w:vAlign w:val="center"/>
        </w:tcPr>
        <w:p w:rsidR="0057477D" w:rsidRDefault="0057477D">
          <w:pPr>
            <w:pStyle w:val="Header"/>
            <w:rPr>
              <w:caps/>
              <w:color w:val="FFFFFF" w:themeColor="background1"/>
            </w:rPr>
          </w:pPr>
        </w:p>
      </w:tc>
      <w:tc>
        <w:tcPr>
          <w:tcW w:w="0" w:type="auto"/>
          <w:shd w:val="clear" w:color="auto" w:fill="D9D9D9" w:themeFill="background1" w:themeFillShade="D9"/>
        </w:tcPr>
        <w:p w:rsidR="0057477D" w:rsidRPr="00F64D03" w:rsidRDefault="009967A1" w:rsidP="00C276CF">
          <w:pPr>
            <w:pStyle w:val="Header"/>
            <w:jc w:val="center"/>
            <w:rPr>
              <w:b/>
              <w:caps/>
              <w:color w:val="FFFFFF" w:themeColor="background1"/>
            </w:rPr>
          </w:pPr>
          <w:sdt>
            <w:sdtPr>
              <w:rPr>
                <w:b/>
                <w:sz w:val="32"/>
              </w:rPr>
              <w:alias w:val="Title"/>
              <w:tag w:val=""/>
              <w:id w:val="-773790484"/>
              <w:placeholder>
                <w:docPart w:val="511FA25D3342431CB3AB53C7DB8DA31B"/>
              </w:placeholder>
              <w:dataBinding w:prefixMappings="xmlns:ns0='http://purl.org/dc/elements/1.1/' xmlns:ns1='http://schemas.openxmlformats.org/package/2006/metadata/core-properties' " w:xpath="/ns1:coreProperties[1]/ns0:title[1]" w:storeItemID="{6C3C8BC8-F283-45AE-878A-BAB7291924A1}"/>
              <w:text/>
            </w:sdtPr>
            <w:sdtEndPr/>
            <w:sdtContent>
              <w:r w:rsidR="0057477D" w:rsidRPr="0083610B">
                <w:rPr>
                  <w:b/>
                  <w:sz w:val="32"/>
                </w:rPr>
                <w:t xml:space="preserve">University of Maryland, Baltimore - OLD JOB DESCRIPTION </w:t>
              </w:r>
            </w:sdtContent>
          </w:sdt>
        </w:p>
      </w:tc>
    </w:tr>
  </w:tbl>
  <w:p w:rsidR="0057477D" w:rsidRDefault="00574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3F76CD"/>
    <w:multiLevelType w:val="hybridMultilevel"/>
    <w:tmpl w:val="F4EA5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D178E"/>
    <w:rsid w:val="002E2BCB"/>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7477D"/>
    <w:rsid w:val="00576014"/>
    <w:rsid w:val="005809FD"/>
    <w:rsid w:val="00581F34"/>
    <w:rsid w:val="00583352"/>
    <w:rsid w:val="00586A01"/>
    <w:rsid w:val="00586FBE"/>
    <w:rsid w:val="005B65D9"/>
    <w:rsid w:val="0063144B"/>
    <w:rsid w:val="0065026F"/>
    <w:rsid w:val="00675E08"/>
    <w:rsid w:val="0069088A"/>
    <w:rsid w:val="006C426F"/>
    <w:rsid w:val="006C4DF7"/>
    <w:rsid w:val="00727C8B"/>
    <w:rsid w:val="00733492"/>
    <w:rsid w:val="007357C7"/>
    <w:rsid w:val="007948C7"/>
    <w:rsid w:val="007A181F"/>
    <w:rsid w:val="008071B2"/>
    <w:rsid w:val="0083610B"/>
    <w:rsid w:val="0087429E"/>
    <w:rsid w:val="008A4214"/>
    <w:rsid w:val="00911D01"/>
    <w:rsid w:val="0097067D"/>
    <w:rsid w:val="00976D86"/>
    <w:rsid w:val="009967A1"/>
    <w:rsid w:val="00A06FDF"/>
    <w:rsid w:val="00A62E81"/>
    <w:rsid w:val="00AA274F"/>
    <w:rsid w:val="00AB2E87"/>
    <w:rsid w:val="00B230B5"/>
    <w:rsid w:val="00B2318F"/>
    <w:rsid w:val="00B36C39"/>
    <w:rsid w:val="00B4610E"/>
    <w:rsid w:val="00B71AC1"/>
    <w:rsid w:val="00B71C86"/>
    <w:rsid w:val="00B84125"/>
    <w:rsid w:val="00BA2B3E"/>
    <w:rsid w:val="00BB7A06"/>
    <w:rsid w:val="00BF3F0D"/>
    <w:rsid w:val="00C2063C"/>
    <w:rsid w:val="00C276CF"/>
    <w:rsid w:val="00C44AC2"/>
    <w:rsid w:val="00C67496"/>
    <w:rsid w:val="00D6310E"/>
    <w:rsid w:val="00D87F6C"/>
    <w:rsid w:val="00DB0EBF"/>
    <w:rsid w:val="00DB6A4B"/>
    <w:rsid w:val="00DC2B90"/>
    <w:rsid w:val="00DF7CE2"/>
    <w:rsid w:val="00E27EEB"/>
    <w:rsid w:val="00E41B5D"/>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1FA25D3342431CB3AB53C7DB8DA31B"/>
        <w:category>
          <w:name w:val="General"/>
          <w:gallery w:val="placeholder"/>
        </w:category>
        <w:types>
          <w:type w:val="bbPlcHdr"/>
        </w:types>
        <w:behaviors>
          <w:behavior w:val="content"/>
        </w:behaviors>
        <w:guid w:val="{88F0CD3D-6D59-46A5-A342-240FFDD466E8}"/>
      </w:docPartPr>
      <w:docPartBody>
        <w:p w:rsidR="00F51C76" w:rsidRDefault="00E21574" w:rsidP="00E21574">
          <w:pPr>
            <w:pStyle w:val="511FA25D3342431CB3AB53C7DB8DA31B"/>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574"/>
    <w:rsid w:val="00E21574"/>
    <w:rsid w:val="00F5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1FA25D3342431CB3AB53C7DB8DA31B">
    <w:name w:val="511FA25D3342431CB3AB53C7DB8DA31B"/>
    <w:rsid w:val="00E21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2017-07-13T14:38:00Z</dcterms:created>
  <dcterms:modified xsi:type="dcterms:W3CDTF">2017-07-26T14:00:00Z</dcterms:modified>
</cp:coreProperties>
</file>