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520" w:rsidRPr="0083610B" w:rsidRDefault="00F53520"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30925C"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F53520" w:rsidRPr="007357C7" w:rsidRDefault="00F53520"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IT Enterprise Application Analyst, Senior</w:t>
      </w:r>
    </w:p>
    <w:p w:rsidR="00F53520" w:rsidRPr="007357C7" w:rsidRDefault="00F53520"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 Enterprise Analysis</w:t>
      </w:r>
    </w:p>
    <w:p w:rsidR="00F53520" w:rsidRDefault="00F53520"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4F0F7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F53520" w:rsidRPr="0083610B" w:rsidRDefault="00F53520" w:rsidP="00733492">
      <w:pPr>
        <w:rPr>
          <w:b/>
          <w:sz w:val="28"/>
          <w:szCs w:val="28"/>
          <w:u w:val="single"/>
        </w:rPr>
      </w:pPr>
      <w:r w:rsidRPr="0083610B">
        <w:rPr>
          <w:b/>
          <w:sz w:val="28"/>
          <w:szCs w:val="28"/>
          <w:u w:val="single"/>
        </w:rPr>
        <w:t>Job Summary:</w:t>
      </w:r>
    </w:p>
    <w:p w:rsidR="004F676D" w:rsidRPr="004F676D" w:rsidRDefault="004F676D" w:rsidP="004F676D">
      <w:pPr>
        <w:spacing w:before="100" w:beforeAutospacing="1" w:after="100" w:afterAutospacing="1" w:line="210" w:lineRule="atLeast"/>
        <w:rPr>
          <w:rFonts w:eastAsia="Times New Roman"/>
          <w:sz w:val="28"/>
          <w:szCs w:val="28"/>
        </w:rPr>
      </w:pPr>
      <w:r w:rsidRPr="004F676D">
        <w:rPr>
          <w:rFonts w:eastAsia="Times New Roman"/>
          <w:sz w:val="28"/>
          <w:szCs w:val="28"/>
        </w:rPr>
        <w:t>Oversee a team the senior position designs, configures and implements functional aspects of enterprise-wide application software solutions.  This position will have an in-depth understanding of the Enterprise Resource Planning (ERP) application configuration options, processes, and data flow.  Requires the ability to assess current campus business practices and develop solutions to implement best practices for campus business functions This may entail working with campus users to draft new business processes and/or developing functional specifications for enhancements to the enterprise-wide application software.  Typical duties also include acting as a liaison to campus community, monitoring critical business activities, troubleshooting and resolving complex issues.</w:t>
      </w:r>
    </w:p>
    <w:p w:rsidR="00F53520" w:rsidRPr="0083610B" w:rsidRDefault="00F53520" w:rsidP="00733492">
      <w:pPr>
        <w:rPr>
          <w:b/>
          <w:sz w:val="28"/>
          <w:szCs w:val="28"/>
          <w:u w:val="single"/>
        </w:rPr>
      </w:pPr>
      <w:r w:rsidRPr="0083610B">
        <w:rPr>
          <w:b/>
          <w:sz w:val="28"/>
          <w:szCs w:val="28"/>
          <w:u w:val="single"/>
        </w:rPr>
        <w:t>Essential Functions:</w:t>
      </w:r>
    </w:p>
    <w:p w:rsidR="00F53520" w:rsidRPr="0083610B" w:rsidRDefault="00F53520" w:rsidP="0069088A">
      <w:pPr>
        <w:pStyle w:val="ListParagraph"/>
        <w:numPr>
          <w:ilvl w:val="0"/>
          <w:numId w:val="1"/>
        </w:numPr>
        <w:rPr>
          <w:sz w:val="28"/>
          <w:szCs w:val="28"/>
        </w:rPr>
      </w:pPr>
      <w:r w:rsidRPr="009C51CB">
        <w:rPr>
          <w:noProof/>
          <w:sz w:val="28"/>
          <w:szCs w:val="28"/>
        </w:rPr>
        <w:t>Provides functional support of the production ERP application by working directly with campus users.</w:t>
      </w:r>
    </w:p>
    <w:p w:rsidR="00F53520" w:rsidRPr="0083610B" w:rsidRDefault="00F53520" w:rsidP="0069088A">
      <w:pPr>
        <w:pStyle w:val="ListParagraph"/>
        <w:numPr>
          <w:ilvl w:val="0"/>
          <w:numId w:val="1"/>
        </w:numPr>
        <w:rPr>
          <w:sz w:val="28"/>
          <w:szCs w:val="28"/>
        </w:rPr>
      </w:pPr>
      <w:r w:rsidRPr="009C51CB">
        <w:rPr>
          <w:noProof/>
          <w:sz w:val="28"/>
          <w:szCs w:val="28"/>
        </w:rPr>
        <w:t>Acts as a liaison between end users and technical team to address issues and recommend solutions.</w:t>
      </w:r>
    </w:p>
    <w:p w:rsidR="00F53520" w:rsidRPr="009C51CB" w:rsidRDefault="00F53520" w:rsidP="007948C7">
      <w:pPr>
        <w:pStyle w:val="ListParagraph"/>
        <w:numPr>
          <w:ilvl w:val="0"/>
          <w:numId w:val="1"/>
        </w:numPr>
        <w:rPr>
          <w:noProof/>
          <w:sz w:val="28"/>
          <w:szCs w:val="28"/>
        </w:rPr>
      </w:pPr>
      <w:r w:rsidRPr="009C51CB">
        <w:rPr>
          <w:noProof/>
          <w:sz w:val="28"/>
          <w:szCs w:val="28"/>
        </w:rPr>
        <w:t xml:space="preserve">Assesses business practices and requirements and analyzes ERP software applications to evaluate available solutions.  </w:t>
      </w:r>
    </w:p>
    <w:p w:rsidR="00F53520" w:rsidRPr="0083610B" w:rsidRDefault="00F53520" w:rsidP="0069088A">
      <w:pPr>
        <w:pStyle w:val="ListParagraph"/>
        <w:numPr>
          <w:ilvl w:val="0"/>
          <w:numId w:val="1"/>
        </w:numPr>
        <w:rPr>
          <w:sz w:val="28"/>
          <w:szCs w:val="28"/>
        </w:rPr>
      </w:pPr>
      <w:r w:rsidRPr="009C51CB">
        <w:rPr>
          <w:noProof/>
          <w:sz w:val="28"/>
          <w:szCs w:val="28"/>
        </w:rPr>
        <w:t>Facilitates meetings with functional staff, technical staff and campus community to troubleshoot issues and design and implement resolut</w:t>
      </w:r>
      <w:r w:rsidR="00C74E6D">
        <w:rPr>
          <w:noProof/>
          <w:sz w:val="28"/>
          <w:szCs w:val="28"/>
        </w:rPr>
        <w:t>ions.</w:t>
      </w:r>
      <w:bookmarkStart w:id="0" w:name="_GoBack"/>
      <w:bookmarkEnd w:id="0"/>
    </w:p>
    <w:p w:rsidR="00F53520" w:rsidRPr="009C51CB" w:rsidRDefault="00F53520" w:rsidP="007948C7">
      <w:pPr>
        <w:pStyle w:val="ListParagraph"/>
        <w:numPr>
          <w:ilvl w:val="0"/>
          <w:numId w:val="1"/>
        </w:numPr>
        <w:rPr>
          <w:noProof/>
          <w:sz w:val="28"/>
          <w:szCs w:val="28"/>
        </w:rPr>
      </w:pPr>
      <w:r w:rsidRPr="009C51CB">
        <w:rPr>
          <w:noProof/>
          <w:sz w:val="28"/>
          <w:szCs w:val="28"/>
        </w:rPr>
        <w:t>Documents system processes and data flow for application modules</w:t>
      </w:r>
    </w:p>
    <w:p w:rsidR="00F53520" w:rsidRPr="0083610B" w:rsidRDefault="00F53520" w:rsidP="0069088A">
      <w:pPr>
        <w:pStyle w:val="ListParagraph"/>
        <w:numPr>
          <w:ilvl w:val="0"/>
          <w:numId w:val="1"/>
        </w:numPr>
        <w:rPr>
          <w:sz w:val="28"/>
          <w:szCs w:val="28"/>
        </w:rPr>
      </w:pPr>
      <w:r w:rsidRPr="009C51CB">
        <w:rPr>
          <w:noProof/>
          <w:sz w:val="28"/>
          <w:szCs w:val="28"/>
        </w:rPr>
        <w:t>Develops and executes project work plans and revises as appropriate to meet changing needs and requirements</w:t>
      </w:r>
    </w:p>
    <w:p w:rsidR="00F53520" w:rsidRPr="0083610B" w:rsidRDefault="00F53520" w:rsidP="0069088A">
      <w:pPr>
        <w:pStyle w:val="ListParagraph"/>
        <w:numPr>
          <w:ilvl w:val="0"/>
          <w:numId w:val="1"/>
        </w:numPr>
        <w:rPr>
          <w:sz w:val="28"/>
          <w:szCs w:val="28"/>
        </w:rPr>
      </w:pPr>
      <w:r w:rsidRPr="009C51CB">
        <w:rPr>
          <w:noProof/>
          <w:sz w:val="28"/>
          <w:szCs w:val="28"/>
        </w:rPr>
        <w:lastRenderedPageBreak/>
        <w:t>May lead and train other staff associated with enterprise-wide application support</w:t>
      </w:r>
    </w:p>
    <w:p w:rsidR="00F53520" w:rsidRPr="009C51CB" w:rsidRDefault="00F53520" w:rsidP="007948C7">
      <w:pPr>
        <w:pStyle w:val="ListParagraph"/>
        <w:numPr>
          <w:ilvl w:val="0"/>
          <w:numId w:val="1"/>
        </w:numPr>
        <w:rPr>
          <w:noProof/>
          <w:sz w:val="28"/>
          <w:szCs w:val="28"/>
        </w:rPr>
      </w:pPr>
      <w:r w:rsidRPr="009C51CB">
        <w:rPr>
          <w:noProof/>
          <w:sz w:val="28"/>
          <w:szCs w:val="28"/>
        </w:rPr>
        <w:t>Independently troubleshoots complex issues with the ERP application processing and/or configuration.</w:t>
      </w:r>
    </w:p>
    <w:p w:rsidR="00F53520" w:rsidRPr="0083610B" w:rsidRDefault="00F53520" w:rsidP="0069088A">
      <w:pPr>
        <w:pStyle w:val="ListParagraph"/>
        <w:numPr>
          <w:ilvl w:val="0"/>
          <w:numId w:val="1"/>
        </w:numPr>
        <w:rPr>
          <w:sz w:val="28"/>
          <w:szCs w:val="28"/>
        </w:rPr>
      </w:pPr>
      <w:r w:rsidRPr="009C51CB">
        <w:rPr>
          <w:noProof/>
          <w:sz w:val="28"/>
          <w:szCs w:val="28"/>
        </w:rPr>
        <w:t>Independently creates, executes and manages test plans and evaluates results to ensure system integrity</w:t>
      </w:r>
    </w:p>
    <w:p w:rsidR="00F53520" w:rsidRPr="0083610B" w:rsidRDefault="00F53520" w:rsidP="0069088A">
      <w:pPr>
        <w:pStyle w:val="ListParagraph"/>
        <w:numPr>
          <w:ilvl w:val="0"/>
          <w:numId w:val="1"/>
        </w:numPr>
        <w:rPr>
          <w:sz w:val="28"/>
          <w:szCs w:val="28"/>
        </w:rPr>
      </w:pPr>
      <w:r w:rsidRPr="009C51CB">
        <w:rPr>
          <w:noProof/>
          <w:sz w:val="28"/>
          <w:szCs w:val="28"/>
        </w:rPr>
        <w:t>Designs and implements ERP application security for campus community</w:t>
      </w:r>
    </w:p>
    <w:p w:rsidR="00F53520" w:rsidRPr="009C51CB" w:rsidRDefault="00F53520" w:rsidP="007948C7">
      <w:pPr>
        <w:pStyle w:val="ListParagraph"/>
        <w:numPr>
          <w:ilvl w:val="0"/>
          <w:numId w:val="1"/>
        </w:numPr>
        <w:rPr>
          <w:noProof/>
          <w:sz w:val="28"/>
          <w:szCs w:val="28"/>
        </w:rPr>
      </w:pPr>
      <w:r w:rsidRPr="009C51CB">
        <w:rPr>
          <w:noProof/>
          <w:sz w:val="28"/>
          <w:szCs w:val="28"/>
        </w:rPr>
        <w:t>Documents and manages application issues and resolutions</w:t>
      </w:r>
    </w:p>
    <w:p w:rsidR="00F53520" w:rsidRPr="0083610B" w:rsidRDefault="00F53520" w:rsidP="0069088A">
      <w:pPr>
        <w:pStyle w:val="ListParagraph"/>
        <w:numPr>
          <w:ilvl w:val="0"/>
          <w:numId w:val="1"/>
        </w:numPr>
        <w:rPr>
          <w:sz w:val="28"/>
          <w:szCs w:val="28"/>
        </w:rPr>
      </w:pPr>
      <w:r w:rsidRPr="009C51CB">
        <w:rPr>
          <w:noProof/>
          <w:sz w:val="28"/>
          <w:szCs w:val="28"/>
        </w:rPr>
        <w:t>Identifies system inefficiencies and recommends effective solutions</w:t>
      </w:r>
    </w:p>
    <w:p w:rsidR="00F53520" w:rsidRPr="0083610B" w:rsidRDefault="00F53520" w:rsidP="0069088A">
      <w:pPr>
        <w:pStyle w:val="ListParagraph"/>
        <w:numPr>
          <w:ilvl w:val="0"/>
          <w:numId w:val="1"/>
        </w:numPr>
        <w:rPr>
          <w:sz w:val="28"/>
          <w:szCs w:val="28"/>
        </w:rPr>
      </w:pPr>
      <w:r w:rsidRPr="0083610B">
        <w:rPr>
          <w:sz w:val="28"/>
          <w:szCs w:val="28"/>
        </w:rPr>
        <w:t>Performs other duties as assigned.</w:t>
      </w:r>
    </w:p>
    <w:p w:rsidR="00F53520" w:rsidRPr="0083610B" w:rsidRDefault="00F53520" w:rsidP="00733492">
      <w:pPr>
        <w:rPr>
          <w:b/>
          <w:sz w:val="28"/>
          <w:szCs w:val="28"/>
          <w:u w:val="single"/>
        </w:rPr>
      </w:pPr>
      <w:r w:rsidRPr="0083610B">
        <w:rPr>
          <w:b/>
          <w:sz w:val="28"/>
          <w:szCs w:val="28"/>
          <w:u w:val="single"/>
        </w:rPr>
        <w:t>Minimum Qualifications</w:t>
      </w:r>
    </w:p>
    <w:p w:rsidR="00F53520" w:rsidRPr="0083610B" w:rsidRDefault="00F53520"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9A3600">
        <w:rPr>
          <w:sz w:val="28"/>
          <w:szCs w:val="28"/>
        </w:rPr>
        <w:t xml:space="preserve">in </w:t>
      </w:r>
      <w:r w:rsidRPr="009C51CB">
        <w:rPr>
          <w:noProof/>
          <w:sz w:val="28"/>
          <w:szCs w:val="28"/>
        </w:rPr>
        <w:t>Business, Human Resources, Finance, Information Technology, Computer Science, or a related field</w:t>
      </w:r>
      <w:r w:rsidR="009A3600">
        <w:rPr>
          <w:noProof/>
          <w:sz w:val="28"/>
          <w:szCs w:val="28"/>
        </w:rPr>
        <w:t xml:space="preserve"> to application</w:t>
      </w:r>
      <w:r w:rsidRPr="009C51CB">
        <w:rPr>
          <w:noProof/>
          <w:sz w:val="28"/>
          <w:szCs w:val="28"/>
        </w:rPr>
        <w:t>.</w:t>
      </w:r>
    </w:p>
    <w:p w:rsidR="00F53520" w:rsidRPr="0083610B" w:rsidRDefault="00F53520" w:rsidP="00FA029B">
      <w:pPr>
        <w:spacing w:after="120"/>
        <w:contextualSpacing/>
        <w:rPr>
          <w:sz w:val="28"/>
          <w:szCs w:val="28"/>
        </w:rPr>
      </w:pPr>
      <w:r w:rsidRPr="0083610B">
        <w:rPr>
          <w:sz w:val="28"/>
          <w:szCs w:val="28"/>
        </w:rPr>
        <w:t xml:space="preserve">Experience: </w:t>
      </w:r>
      <w:r w:rsidRPr="009C51CB">
        <w:rPr>
          <w:noProof/>
          <w:sz w:val="28"/>
          <w:szCs w:val="28"/>
        </w:rPr>
        <w:t>Four (4) years</w:t>
      </w:r>
      <w:r w:rsidRPr="0083610B">
        <w:rPr>
          <w:sz w:val="28"/>
          <w:szCs w:val="28"/>
        </w:rPr>
        <w:t xml:space="preserve"> </w:t>
      </w:r>
      <w:r w:rsidR="009A3600">
        <w:rPr>
          <w:sz w:val="28"/>
          <w:szCs w:val="28"/>
        </w:rPr>
        <w:t xml:space="preserve">of </w:t>
      </w:r>
      <w:r w:rsidRPr="009C51CB">
        <w:rPr>
          <w:noProof/>
          <w:sz w:val="28"/>
          <w:szCs w:val="28"/>
        </w:rPr>
        <w:t>experience in a functio</w:t>
      </w:r>
      <w:r w:rsidR="009A3600">
        <w:rPr>
          <w:noProof/>
          <w:sz w:val="28"/>
          <w:szCs w:val="28"/>
        </w:rPr>
        <w:t>na</w:t>
      </w:r>
      <w:r w:rsidRPr="009C51CB">
        <w:rPr>
          <w:noProof/>
          <w:sz w:val="28"/>
          <w:szCs w:val="28"/>
        </w:rPr>
        <w:t>l area that required the use of ERP software packages (e.g. PeopleSoft/Oracle, Banner, etc.), or other enterprise wide application software (e.g. COEUS, Maximus ERS).  This may include working as user of an ERP/enterprise wide appl</w:t>
      </w:r>
    </w:p>
    <w:p w:rsidR="00F53520" w:rsidRPr="0083610B" w:rsidRDefault="00F53520" w:rsidP="00FA029B">
      <w:pPr>
        <w:spacing w:after="120"/>
        <w:contextualSpacing/>
        <w:rPr>
          <w:sz w:val="28"/>
          <w:szCs w:val="28"/>
        </w:rPr>
      </w:pPr>
      <w:r w:rsidRPr="0083610B">
        <w:rPr>
          <w:sz w:val="28"/>
          <w:szCs w:val="28"/>
        </w:rPr>
        <w:t xml:space="preserve">Supervisory: </w:t>
      </w:r>
    </w:p>
    <w:p w:rsidR="00F53520" w:rsidRPr="0083610B" w:rsidRDefault="00F53520" w:rsidP="00FA029B">
      <w:pPr>
        <w:spacing w:after="120"/>
        <w:contextualSpacing/>
        <w:rPr>
          <w:sz w:val="28"/>
          <w:szCs w:val="28"/>
        </w:rPr>
      </w:pPr>
      <w:r w:rsidRPr="0083610B">
        <w:rPr>
          <w:sz w:val="28"/>
          <w:szCs w:val="28"/>
        </w:rPr>
        <w:t xml:space="preserve">Licensure/Certification: </w:t>
      </w:r>
    </w:p>
    <w:p w:rsidR="00F53520" w:rsidRPr="0083610B" w:rsidRDefault="00F53520"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F53520" w:rsidRPr="0083610B" w:rsidRDefault="00F53520" w:rsidP="00733492">
      <w:pPr>
        <w:rPr>
          <w:b/>
          <w:noProof/>
          <w:sz w:val="28"/>
          <w:szCs w:val="28"/>
          <w:u w:val="single"/>
        </w:rPr>
      </w:pPr>
    </w:p>
    <w:p w:rsidR="00F53520" w:rsidRPr="0083610B" w:rsidRDefault="00F53520" w:rsidP="00733492">
      <w:pPr>
        <w:rPr>
          <w:b/>
          <w:noProof/>
          <w:sz w:val="28"/>
          <w:szCs w:val="28"/>
          <w:u w:val="single"/>
        </w:rPr>
      </w:pPr>
      <w:r w:rsidRPr="0083610B">
        <w:rPr>
          <w:b/>
          <w:noProof/>
          <w:sz w:val="28"/>
          <w:szCs w:val="28"/>
          <w:u w:val="single"/>
        </w:rPr>
        <w:t>Knowledge, Skills, and Abilities</w:t>
      </w:r>
    </w:p>
    <w:p w:rsidR="00F53520" w:rsidRPr="0083610B" w:rsidRDefault="00F53520" w:rsidP="00733492">
      <w:pPr>
        <w:rPr>
          <w:i/>
          <w:noProof/>
          <w:sz w:val="28"/>
          <w:szCs w:val="28"/>
        </w:rPr>
      </w:pPr>
      <w:r w:rsidRPr="0083610B">
        <w:rPr>
          <w:i/>
          <w:noProof/>
          <w:sz w:val="28"/>
          <w:szCs w:val="28"/>
        </w:rPr>
        <w:t>Managers may provide prefered knowledge, skills, and abilities as necessary.</w:t>
      </w:r>
    </w:p>
    <w:p w:rsidR="00F53520" w:rsidRDefault="00F53520"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64F43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F53520" w:rsidRPr="0083610B" w:rsidRDefault="00F53520"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E0769G</w:t>
      </w:r>
    </w:p>
    <w:p w:rsidR="00F53520" w:rsidRPr="0083610B" w:rsidRDefault="00F53520"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151132</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F53520" w:rsidRPr="0083610B" w:rsidRDefault="00F53520"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9749502</w:t>
      </w:r>
    </w:p>
    <w:p w:rsidR="00F53520" w:rsidRPr="0083610B" w:rsidRDefault="00F53520"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E3007J</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F53520" w:rsidRDefault="00F53520" w:rsidP="00733492">
      <w:pPr>
        <w:rPr>
          <w:i/>
          <w:noProof/>
          <w:sz w:val="16"/>
          <w:szCs w:val="16"/>
        </w:rPr>
        <w:sectPr w:rsidR="00F53520" w:rsidSect="00F53520">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7373DA"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F53520" w:rsidRPr="00B84125" w:rsidRDefault="00F53520" w:rsidP="00733492">
      <w:pPr>
        <w:rPr>
          <w:i/>
          <w:noProof/>
          <w:sz w:val="16"/>
          <w:szCs w:val="16"/>
        </w:rPr>
      </w:pPr>
    </w:p>
    <w:sectPr w:rsidR="00F53520" w:rsidRPr="00B84125" w:rsidSect="00F53520">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520" w:rsidRDefault="00F53520" w:rsidP="00733492">
      <w:pPr>
        <w:spacing w:after="0" w:line="240" w:lineRule="auto"/>
      </w:pPr>
      <w:r>
        <w:separator/>
      </w:r>
    </w:p>
  </w:endnote>
  <w:endnote w:type="continuationSeparator" w:id="0">
    <w:p w:rsidR="00F53520" w:rsidRDefault="00F53520"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772772"/>
      <w:docPartObj>
        <w:docPartGallery w:val="Page Numbers (Bottom of Page)"/>
        <w:docPartUnique/>
      </w:docPartObj>
    </w:sdtPr>
    <w:sdtEndPr>
      <w:rPr>
        <w:noProof/>
      </w:rPr>
    </w:sdtEndPr>
    <w:sdtContent>
      <w:p w:rsidR="00F53520" w:rsidRDefault="00F53520" w:rsidP="00106EA5">
        <w:pPr>
          <w:pStyle w:val="Footer"/>
        </w:pPr>
        <w:r w:rsidRPr="009C51CB">
          <w:rPr>
            <w:noProof/>
            <w:sz w:val="18"/>
          </w:rPr>
          <w:t>IT Enterprise Application Analyst, Senior</w:t>
        </w:r>
        <w:r w:rsidRPr="00106EA5">
          <w:rPr>
            <w:sz w:val="18"/>
          </w:rPr>
          <w:t xml:space="preserve">         </w:t>
        </w:r>
        <w:r>
          <w:t xml:space="preserve">                                                   </w:t>
        </w:r>
        <w:r>
          <w:fldChar w:fldCharType="begin"/>
        </w:r>
        <w:r>
          <w:instrText xml:space="preserve"> PAGE   \* MERGEFORMAT </w:instrText>
        </w:r>
        <w:r>
          <w:fldChar w:fldCharType="separate"/>
        </w:r>
        <w:r w:rsidR="00C74E6D">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8071B2" w:rsidRDefault="007948C7" w:rsidP="00106EA5">
        <w:pPr>
          <w:pStyle w:val="Footer"/>
        </w:pPr>
        <w:r w:rsidRPr="009C51CB">
          <w:rPr>
            <w:noProof/>
            <w:sz w:val="18"/>
          </w:rPr>
          <w:t>IT Enterprise Application Analyst, Senior</w:t>
        </w:r>
        <w:r w:rsidR="008071B2" w:rsidRPr="00106EA5">
          <w:rPr>
            <w:sz w:val="18"/>
          </w:rPr>
          <w:t xml:space="preserve">         </w:t>
        </w:r>
        <w:r w:rsidR="008071B2">
          <w:t xml:space="preserve">                                                   </w:t>
        </w:r>
        <w:r w:rsidR="008071B2">
          <w:fldChar w:fldCharType="begin"/>
        </w:r>
        <w:r w:rsidR="008071B2">
          <w:instrText xml:space="preserve"> PAGE   \* MERGEFORMAT </w:instrText>
        </w:r>
        <w:r w:rsidR="008071B2">
          <w:fldChar w:fldCharType="separate"/>
        </w:r>
        <w:r w:rsidR="00F53520">
          <w:rPr>
            <w:noProof/>
          </w:rPr>
          <w:t>1</w:t>
        </w:r>
        <w:r w:rsidR="008071B2">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520" w:rsidRDefault="00F53520" w:rsidP="00733492">
      <w:pPr>
        <w:spacing w:after="0" w:line="240" w:lineRule="auto"/>
      </w:pPr>
      <w:r>
        <w:separator/>
      </w:r>
    </w:p>
  </w:footnote>
  <w:footnote w:type="continuationSeparator" w:id="0">
    <w:p w:rsidR="00F53520" w:rsidRDefault="00F53520"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520" w:rsidRPr="0083610B" w:rsidRDefault="00F53520">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F53520" w:rsidTr="0069088A">
      <w:trPr>
        <w:trHeight w:val="333"/>
      </w:trPr>
      <w:tc>
        <w:tcPr>
          <w:tcW w:w="0" w:type="auto"/>
          <w:shd w:val="clear" w:color="auto" w:fill="FF0000"/>
          <w:vAlign w:val="center"/>
        </w:tcPr>
        <w:p w:rsidR="00F53520" w:rsidRDefault="00F53520">
          <w:pPr>
            <w:pStyle w:val="Header"/>
            <w:rPr>
              <w:caps/>
              <w:color w:val="FFFFFF" w:themeColor="background1"/>
            </w:rPr>
          </w:pPr>
        </w:p>
      </w:tc>
      <w:tc>
        <w:tcPr>
          <w:tcW w:w="0" w:type="auto"/>
          <w:shd w:val="clear" w:color="auto" w:fill="D9D9D9" w:themeFill="background1" w:themeFillShade="D9"/>
        </w:tcPr>
        <w:p w:rsidR="00F53520" w:rsidRPr="00F64D03" w:rsidRDefault="00C74E6D" w:rsidP="00C276CF">
          <w:pPr>
            <w:pStyle w:val="Header"/>
            <w:jc w:val="center"/>
            <w:rPr>
              <w:b/>
              <w:caps/>
              <w:color w:val="FFFFFF" w:themeColor="background1"/>
            </w:rPr>
          </w:pPr>
          <w:sdt>
            <w:sdtPr>
              <w:rPr>
                <w:b/>
                <w:sz w:val="32"/>
              </w:rPr>
              <w:alias w:val="Title"/>
              <w:tag w:val=""/>
              <w:id w:val="1047809224"/>
              <w:placeholder>
                <w:docPart w:val="F6709B7EA0644159986BB61F8B999A96"/>
              </w:placeholder>
              <w:dataBinding w:prefixMappings="xmlns:ns0='http://purl.org/dc/elements/1.1/' xmlns:ns1='http://schemas.openxmlformats.org/package/2006/metadata/core-properties' " w:xpath="/ns1:coreProperties[1]/ns0:title[1]" w:storeItemID="{6C3C8BC8-F283-45AE-878A-BAB7291924A1}"/>
              <w:text/>
            </w:sdtPr>
            <w:sdtEndPr/>
            <w:sdtContent>
              <w:r w:rsidR="009A3600">
                <w:rPr>
                  <w:b/>
                  <w:sz w:val="32"/>
                </w:rPr>
                <w:t>University of Maryland, Baltimore - OLD JOB DESCRIPTION</w:t>
              </w:r>
            </w:sdtContent>
          </w:sdt>
        </w:p>
      </w:tc>
    </w:tr>
  </w:tbl>
  <w:p w:rsidR="00F53520" w:rsidRDefault="00F535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B2" w:rsidRPr="0083610B" w:rsidRDefault="008071B2">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8071B2" w:rsidTr="0069088A">
      <w:trPr>
        <w:trHeight w:val="333"/>
      </w:trPr>
      <w:tc>
        <w:tcPr>
          <w:tcW w:w="0" w:type="auto"/>
          <w:shd w:val="clear" w:color="auto" w:fill="FF0000"/>
          <w:vAlign w:val="center"/>
        </w:tcPr>
        <w:p w:rsidR="008071B2" w:rsidRDefault="008071B2">
          <w:pPr>
            <w:pStyle w:val="Header"/>
            <w:rPr>
              <w:caps/>
              <w:color w:val="FFFFFF" w:themeColor="background1"/>
            </w:rPr>
          </w:pPr>
        </w:p>
      </w:tc>
      <w:tc>
        <w:tcPr>
          <w:tcW w:w="0" w:type="auto"/>
          <w:shd w:val="clear" w:color="auto" w:fill="D9D9D9" w:themeFill="background1" w:themeFillShade="D9"/>
        </w:tcPr>
        <w:p w:rsidR="008071B2" w:rsidRPr="00F64D03" w:rsidRDefault="00C74E6D" w:rsidP="00C276CF">
          <w:pPr>
            <w:pStyle w:val="Header"/>
            <w:jc w:val="center"/>
            <w:rPr>
              <w:b/>
              <w:caps/>
              <w:color w:val="FFFFFF" w:themeColor="background1"/>
            </w:rPr>
          </w:pPr>
          <w:sdt>
            <w:sdtPr>
              <w:rPr>
                <w:b/>
                <w:sz w:val="32"/>
              </w:rPr>
              <w:alias w:val="Title"/>
              <w:tag w:val=""/>
              <w:id w:val="-773790484"/>
              <w:placeholder>
                <w:docPart w:val="F6709B7EA0644159986BB61F8B999A96"/>
              </w:placeholder>
              <w:dataBinding w:prefixMappings="xmlns:ns0='http://purl.org/dc/elements/1.1/' xmlns:ns1='http://schemas.openxmlformats.org/package/2006/metadata/core-properties' " w:xpath="/ns1:coreProperties[1]/ns0:title[1]" w:storeItemID="{6C3C8BC8-F283-45AE-878A-BAB7291924A1}"/>
              <w:text/>
            </w:sdtPr>
            <w:sdtEndPr/>
            <w:sdtContent>
              <w:r w:rsidR="008071B2" w:rsidRPr="0083610B">
                <w:rPr>
                  <w:b/>
                  <w:sz w:val="32"/>
                </w:rPr>
                <w:t xml:space="preserve">University of Maryland, Baltimore - OLD JOB DESCRIPTION </w:t>
              </w:r>
            </w:sdtContent>
          </w:sdt>
        </w:p>
      </w:tc>
    </w:tr>
  </w:tbl>
  <w:p w:rsidR="008071B2" w:rsidRDefault="008071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23779"/>
    <w:rsid w:val="001847F6"/>
    <w:rsid w:val="00194117"/>
    <w:rsid w:val="001A3FF5"/>
    <w:rsid w:val="00263D30"/>
    <w:rsid w:val="002A25E7"/>
    <w:rsid w:val="002E2BCB"/>
    <w:rsid w:val="00331E7A"/>
    <w:rsid w:val="00341FC2"/>
    <w:rsid w:val="003E7A87"/>
    <w:rsid w:val="00405EFF"/>
    <w:rsid w:val="00424ABB"/>
    <w:rsid w:val="00450042"/>
    <w:rsid w:val="0047297F"/>
    <w:rsid w:val="004C6754"/>
    <w:rsid w:val="004D1139"/>
    <w:rsid w:val="004F676D"/>
    <w:rsid w:val="00581F34"/>
    <w:rsid w:val="00583352"/>
    <w:rsid w:val="00586A01"/>
    <w:rsid w:val="005B65D9"/>
    <w:rsid w:val="0063144B"/>
    <w:rsid w:val="0065026F"/>
    <w:rsid w:val="0069088A"/>
    <w:rsid w:val="006C426F"/>
    <w:rsid w:val="006C4DF7"/>
    <w:rsid w:val="00733492"/>
    <w:rsid w:val="007357C7"/>
    <w:rsid w:val="007948C7"/>
    <w:rsid w:val="007A181F"/>
    <w:rsid w:val="008071B2"/>
    <w:rsid w:val="0083610B"/>
    <w:rsid w:val="008A4214"/>
    <w:rsid w:val="0097067D"/>
    <w:rsid w:val="00976D86"/>
    <w:rsid w:val="009A3600"/>
    <w:rsid w:val="00A06FDF"/>
    <w:rsid w:val="00A62E81"/>
    <w:rsid w:val="00AA274F"/>
    <w:rsid w:val="00AB2E87"/>
    <w:rsid w:val="00B36C39"/>
    <w:rsid w:val="00B71AC1"/>
    <w:rsid w:val="00B71C86"/>
    <w:rsid w:val="00B84125"/>
    <w:rsid w:val="00BB7A06"/>
    <w:rsid w:val="00BF3F0D"/>
    <w:rsid w:val="00C2063C"/>
    <w:rsid w:val="00C276CF"/>
    <w:rsid w:val="00C44AC2"/>
    <w:rsid w:val="00C67496"/>
    <w:rsid w:val="00C74E6D"/>
    <w:rsid w:val="00DB0EBF"/>
    <w:rsid w:val="00DB6A4B"/>
    <w:rsid w:val="00DF7CE2"/>
    <w:rsid w:val="00E27EEB"/>
    <w:rsid w:val="00ED7BEF"/>
    <w:rsid w:val="00F357CE"/>
    <w:rsid w:val="00F53520"/>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709B7EA0644159986BB61F8B999A96"/>
        <w:category>
          <w:name w:val="General"/>
          <w:gallery w:val="placeholder"/>
        </w:category>
        <w:types>
          <w:type w:val="bbPlcHdr"/>
        </w:types>
        <w:behaviors>
          <w:behavior w:val="content"/>
        </w:behaviors>
        <w:guid w:val="{F38484DF-7F36-4442-BB1D-E1A959D06907}"/>
      </w:docPartPr>
      <w:docPartBody>
        <w:p w:rsidR="00DF6C05" w:rsidRDefault="00FD7614" w:rsidP="00FD7614">
          <w:pPr>
            <w:pStyle w:val="F6709B7EA0644159986BB61F8B999A96"/>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614"/>
    <w:rsid w:val="00DF6C05"/>
    <w:rsid w:val="00FD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709B7EA0644159986BB61F8B999A96">
    <w:name w:val="F6709B7EA0644159986BB61F8B999A96"/>
    <w:rsid w:val="00FD7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4</cp:revision>
  <dcterms:created xsi:type="dcterms:W3CDTF">2017-07-12T14:39:00Z</dcterms:created>
  <dcterms:modified xsi:type="dcterms:W3CDTF">2017-07-25T21:45:00Z</dcterms:modified>
</cp:coreProperties>
</file>