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EE" w:rsidRPr="0083610B" w:rsidRDefault="00781FEE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551BD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781FEE" w:rsidRPr="007357C7" w:rsidRDefault="00781FEE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Analyst, Business Application</w:t>
      </w:r>
    </w:p>
    <w:p w:rsidR="00781FEE" w:rsidRPr="007357C7" w:rsidRDefault="00781FEE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Applications Analysis</w:t>
      </w:r>
    </w:p>
    <w:p w:rsidR="00781FEE" w:rsidRDefault="00781FEE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B71EF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781FEE" w:rsidRPr="0083610B" w:rsidRDefault="00781FE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781FEE" w:rsidRPr="0083610B" w:rsidRDefault="00781FEE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Under general direction, serves as the lead in the integration of the functional aspects of two or more financial/personnel management systems.</w:t>
      </w:r>
    </w:p>
    <w:p w:rsidR="00781FEE" w:rsidRPr="0083610B" w:rsidRDefault="00781FE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1E6FCF" w:rsidRDefault="00781FE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6FCF">
        <w:rPr>
          <w:noProof/>
          <w:sz w:val="28"/>
          <w:szCs w:val="28"/>
        </w:rPr>
        <w:t xml:space="preserve">Assesses current practices to ensure financial/personnel systems support efficient business process. This may require modifying functional specifications for enhancements or customizations to the base financial /personnel management system. </w:t>
      </w:r>
    </w:p>
    <w:p w:rsidR="00781FEE" w:rsidRPr="001E6FCF" w:rsidRDefault="00781FE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6FCF">
        <w:rPr>
          <w:noProof/>
          <w:sz w:val="28"/>
          <w:szCs w:val="28"/>
        </w:rPr>
        <w:t>Identifies and assists in the development of future business process changes. Applies knowledge of financial/personnel management systems application to organization-specific needs and processes; assists in modifying functional designs to enhance function</w:t>
      </w:r>
      <w:r w:rsidR="0081589F">
        <w:rPr>
          <w:noProof/>
          <w:sz w:val="28"/>
          <w:szCs w:val="28"/>
        </w:rPr>
        <w:t>.</w:t>
      </w:r>
      <w:bookmarkStart w:id="0" w:name="_GoBack"/>
      <w:bookmarkEnd w:id="0"/>
    </w:p>
    <w:p w:rsidR="00781FEE" w:rsidRPr="0083610B" w:rsidRDefault="00781FE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Ensure consistency and quality of data with responsibility for testing, training, problem resolution and end user-support</w:t>
      </w:r>
      <w:r w:rsidR="001E6FCF">
        <w:rPr>
          <w:noProof/>
          <w:sz w:val="28"/>
          <w:szCs w:val="28"/>
        </w:rPr>
        <w:t>.</w:t>
      </w:r>
    </w:p>
    <w:p w:rsidR="00781FEE" w:rsidRPr="0083610B" w:rsidRDefault="00781FE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hands on support as needed in the functional areas supported by the financial/personnel management systems. Examples of such support could include procurement; effort reporting/distribution and oth</w:t>
      </w:r>
      <w:r w:rsidR="001E6FCF">
        <w:rPr>
          <w:noProof/>
          <w:sz w:val="28"/>
          <w:szCs w:val="28"/>
        </w:rPr>
        <w:t>er financial support activities.</w:t>
      </w:r>
    </w:p>
    <w:p w:rsidR="00781FEE" w:rsidRPr="0083610B" w:rsidRDefault="00781FEE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781FEE" w:rsidRPr="0083610B" w:rsidRDefault="00781FEE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781FEE" w:rsidRPr="0083610B" w:rsidRDefault="00781FE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in accounting, finance, and/or related coursework</w:t>
      </w:r>
      <w:r w:rsidR="00F23695">
        <w:rPr>
          <w:noProof/>
          <w:sz w:val="28"/>
          <w:szCs w:val="28"/>
        </w:rPr>
        <w:t xml:space="preserve"> to application</w:t>
      </w:r>
    </w:p>
    <w:p w:rsidR="00781FEE" w:rsidRPr="0083610B" w:rsidRDefault="00781FE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Pr="009C51CB">
        <w:rPr>
          <w:noProof/>
          <w:sz w:val="28"/>
          <w:szCs w:val="28"/>
        </w:rPr>
        <w:t>Three (3)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of experience in use and analysis of financial</w:t>
      </w:r>
      <w:r w:rsidR="00F23695">
        <w:rPr>
          <w:noProof/>
          <w:sz w:val="28"/>
          <w:szCs w:val="28"/>
        </w:rPr>
        <w:t xml:space="preserve"> or</w:t>
      </w:r>
      <w:r w:rsidR="001E6FCF">
        <w:rPr>
          <w:noProof/>
          <w:sz w:val="28"/>
          <w:szCs w:val="28"/>
        </w:rPr>
        <w:t xml:space="preserve"> human resource</w:t>
      </w:r>
      <w:r w:rsidRPr="009C51CB">
        <w:rPr>
          <w:noProof/>
          <w:sz w:val="28"/>
          <w:szCs w:val="28"/>
        </w:rPr>
        <w:t xml:space="preserve"> management systems</w:t>
      </w:r>
      <w:r w:rsidR="00F23695">
        <w:rPr>
          <w:noProof/>
          <w:sz w:val="28"/>
          <w:szCs w:val="28"/>
        </w:rPr>
        <w:t xml:space="preserve"> or related to application</w:t>
      </w:r>
    </w:p>
    <w:p w:rsidR="00781FEE" w:rsidRPr="0083610B" w:rsidRDefault="00781FE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781FEE" w:rsidRPr="0083610B" w:rsidRDefault="00781FEE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781FEE" w:rsidRPr="0083610B" w:rsidRDefault="00781FEE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781FEE" w:rsidRPr="0083610B" w:rsidRDefault="00781FEE" w:rsidP="00733492">
      <w:pPr>
        <w:rPr>
          <w:b/>
          <w:noProof/>
          <w:sz w:val="28"/>
          <w:szCs w:val="28"/>
          <w:u w:val="single"/>
        </w:rPr>
      </w:pPr>
    </w:p>
    <w:p w:rsidR="00781FEE" w:rsidRPr="0083610B" w:rsidRDefault="00781FEE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781FEE" w:rsidRPr="0083610B" w:rsidRDefault="00781FEE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781FEE" w:rsidRDefault="00781FEE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3790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781FEE" w:rsidRPr="0083610B" w:rsidRDefault="00781FE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E0706E</w:t>
      </w:r>
    </w:p>
    <w:p w:rsidR="00781FEE" w:rsidRPr="0083610B" w:rsidRDefault="00781FE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781FEE" w:rsidRPr="0083610B" w:rsidRDefault="00781FE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9749502</w:t>
      </w:r>
    </w:p>
    <w:p w:rsidR="00781FEE" w:rsidRPr="0083610B" w:rsidRDefault="00781FEE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E40075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781FEE" w:rsidRDefault="00781FEE" w:rsidP="00733492">
      <w:pPr>
        <w:rPr>
          <w:i/>
          <w:noProof/>
          <w:sz w:val="16"/>
          <w:szCs w:val="16"/>
        </w:rPr>
        <w:sectPr w:rsidR="00781FEE" w:rsidSect="00781FEE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D6FB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781FEE" w:rsidRPr="00B84125" w:rsidRDefault="00781FEE" w:rsidP="00733492">
      <w:pPr>
        <w:rPr>
          <w:i/>
          <w:noProof/>
          <w:sz w:val="16"/>
          <w:szCs w:val="16"/>
        </w:rPr>
      </w:pPr>
    </w:p>
    <w:sectPr w:rsidR="00781FEE" w:rsidRPr="00B84125" w:rsidSect="00781FEE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FEE" w:rsidRDefault="00781FEE" w:rsidP="00733492">
      <w:pPr>
        <w:spacing w:after="0" w:line="240" w:lineRule="auto"/>
      </w:pPr>
      <w:r>
        <w:separator/>
      </w:r>
    </w:p>
  </w:endnote>
  <w:endnote w:type="continuationSeparator" w:id="0">
    <w:p w:rsidR="00781FEE" w:rsidRDefault="00781FEE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3322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FEE" w:rsidRDefault="00781FEE" w:rsidP="00106EA5">
        <w:pPr>
          <w:pStyle w:val="Footer"/>
        </w:pPr>
        <w:r w:rsidRPr="009C51CB">
          <w:rPr>
            <w:noProof/>
            <w:sz w:val="18"/>
          </w:rPr>
          <w:t>IT Analyst, Business Application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8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0042" w:rsidRDefault="00586A01" w:rsidP="00106EA5">
        <w:pPr>
          <w:pStyle w:val="Footer"/>
        </w:pPr>
        <w:r w:rsidRPr="009C51CB">
          <w:rPr>
            <w:noProof/>
            <w:sz w:val="18"/>
          </w:rPr>
          <w:t>IT Analyst, Business Application</w:t>
        </w:r>
        <w:r w:rsidR="00450042" w:rsidRPr="00106EA5">
          <w:rPr>
            <w:sz w:val="18"/>
          </w:rPr>
          <w:t xml:space="preserve">         </w:t>
        </w:r>
        <w:r w:rsidR="00450042">
          <w:t xml:space="preserve">                                                   </w:t>
        </w:r>
        <w:r w:rsidR="00450042">
          <w:fldChar w:fldCharType="begin"/>
        </w:r>
        <w:r w:rsidR="00450042">
          <w:instrText xml:space="preserve"> PAGE   \* MERGEFORMAT </w:instrText>
        </w:r>
        <w:r w:rsidR="00450042">
          <w:fldChar w:fldCharType="separate"/>
        </w:r>
        <w:r w:rsidR="00781FEE">
          <w:rPr>
            <w:noProof/>
          </w:rPr>
          <w:t>1</w:t>
        </w:r>
        <w:r w:rsidR="0045004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FEE" w:rsidRDefault="00781FEE" w:rsidP="00733492">
      <w:pPr>
        <w:spacing w:after="0" w:line="240" w:lineRule="auto"/>
      </w:pPr>
      <w:r>
        <w:separator/>
      </w:r>
    </w:p>
  </w:footnote>
  <w:footnote w:type="continuationSeparator" w:id="0">
    <w:p w:rsidR="00781FEE" w:rsidRDefault="00781FEE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FEE" w:rsidRPr="0083610B" w:rsidRDefault="00781FE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781FE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781FEE" w:rsidRDefault="00781FE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781FEE" w:rsidRPr="00F64D03" w:rsidRDefault="0081589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495606880"/>
              <w:placeholder>
                <w:docPart w:val="293B1C4A7A3D4BA7AACD73CD686258D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6FCF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781FEE" w:rsidRDefault="00781F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042" w:rsidRPr="0083610B" w:rsidRDefault="0045004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5004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50042" w:rsidRDefault="0045004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50042" w:rsidRPr="00F64D03" w:rsidRDefault="0081589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293B1C4A7A3D4BA7AACD73CD686258D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50042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450042" w:rsidRDefault="004500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1E6FCF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B65D9"/>
    <w:rsid w:val="0063144B"/>
    <w:rsid w:val="0065026F"/>
    <w:rsid w:val="00676DB0"/>
    <w:rsid w:val="0069088A"/>
    <w:rsid w:val="006C426F"/>
    <w:rsid w:val="006C4DF7"/>
    <w:rsid w:val="00733492"/>
    <w:rsid w:val="007357C7"/>
    <w:rsid w:val="00781FEE"/>
    <w:rsid w:val="007A181F"/>
    <w:rsid w:val="0081589F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D7BEF"/>
    <w:rsid w:val="00F23695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3B1C4A7A3D4BA7AACD73CD68625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B01A-9AF0-4E4D-A080-493DBE83628A}"/>
      </w:docPartPr>
      <w:docPartBody>
        <w:p w:rsidR="00304B1A" w:rsidRDefault="001F3D14" w:rsidP="001F3D14">
          <w:pPr>
            <w:pStyle w:val="293B1C4A7A3D4BA7AACD73CD686258D2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4"/>
    <w:rsid w:val="001F3D14"/>
    <w:rsid w:val="0030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3B1C4A7A3D4BA7AACD73CD686258D2">
    <w:name w:val="293B1C4A7A3D4BA7AACD73CD686258D2"/>
    <w:rsid w:val="001F3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4</cp:revision>
  <dcterms:created xsi:type="dcterms:W3CDTF">2017-07-12T13:04:00Z</dcterms:created>
  <dcterms:modified xsi:type="dcterms:W3CDTF">2017-07-25T21:39:00Z</dcterms:modified>
</cp:coreProperties>
</file>