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A62" w:rsidRPr="0083610B" w:rsidRDefault="00225A62"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0C7C6F"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225A62" w:rsidRPr="007357C7" w:rsidRDefault="00225A62"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Analyst, Applications Senior</w:t>
      </w:r>
    </w:p>
    <w:p w:rsidR="00422B27" w:rsidRDefault="00225A62"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p>
    <w:p w:rsidR="00225A62" w:rsidRPr="007357C7" w:rsidRDefault="00225A62"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IT - Applications Analysis</w:t>
      </w:r>
    </w:p>
    <w:p w:rsidR="00225A62" w:rsidRDefault="00225A62"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A221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225A62" w:rsidRPr="0083610B" w:rsidRDefault="00225A62" w:rsidP="00733492">
      <w:pPr>
        <w:rPr>
          <w:b/>
          <w:sz w:val="28"/>
          <w:szCs w:val="28"/>
          <w:u w:val="single"/>
        </w:rPr>
      </w:pPr>
      <w:r w:rsidRPr="0083610B">
        <w:rPr>
          <w:b/>
          <w:sz w:val="28"/>
          <w:szCs w:val="28"/>
          <w:u w:val="single"/>
        </w:rPr>
        <w:t>Job Summary:</w:t>
      </w:r>
    </w:p>
    <w:p w:rsidR="00422B27" w:rsidRDefault="00225A62" w:rsidP="00733492">
      <w:pPr>
        <w:rPr>
          <w:noProof/>
          <w:sz w:val="28"/>
          <w:szCs w:val="28"/>
        </w:rPr>
      </w:pPr>
      <w:r w:rsidRPr="009C51CB">
        <w:rPr>
          <w:noProof/>
          <w:sz w:val="28"/>
          <w:szCs w:val="28"/>
        </w:rPr>
        <w:t xml:space="preserve">The Senior Application Analyst manages all aspects of the application development and analysis of the process for those applications to support administrative or operational functions of the UMB department or division. </w:t>
      </w:r>
    </w:p>
    <w:p w:rsidR="00225A62" w:rsidRPr="0083610B" w:rsidRDefault="00225A62" w:rsidP="00733492">
      <w:pPr>
        <w:rPr>
          <w:b/>
          <w:sz w:val="28"/>
          <w:szCs w:val="28"/>
          <w:u w:val="single"/>
        </w:rPr>
      </w:pPr>
      <w:r w:rsidRPr="0083610B">
        <w:rPr>
          <w:b/>
          <w:sz w:val="28"/>
          <w:szCs w:val="28"/>
          <w:u w:val="single"/>
        </w:rPr>
        <w:t>Essential Functions:</w:t>
      </w:r>
    </w:p>
    <w:p w:rsidR="00225A62" w:rsidRPr="0083610B" w:rsidRDefault="00225A62" w:rsidP="0069088A">
      <w:pPr>
        <w:pStyle w:val="ListParagraph"/>
        <w:numPr>
          <w:ilvl w:val="0"/>
          <w:numId w:val="1"/>
        </w:numPr>
        <w:rPr>
          <w:sz w:val="28"/>
          <w:szCs w:val="28"/>
        </w:rPr>
      </w:pPr>
      <w:r w:rsidRPr="009C51CB">
        <w:rPr>
          <w:noProof/>
          <w:sz w:val="28"/>
          <w:szCs w:val="28"/>
        </w:rPr>
        <w:t>Identify and resolve issues and risks respective to the development and implementation of the code aligning with the designs assigned.</w:t>
      </w:r>
    </w:p>
    <w:p w:rsidR="00225A62" w:rsidRPr="0083610B" w:rsidRDefault="00225A62" w:rsidP="0069088A">
      <w:pPr>
        <w:pStyle w:val="ListParagraph"/>
        <w:numPr>
          <w:ilvl w:val="0"/>
          <w:numId w:val="1"/>
        </w:numPr>
        <w:rPr>
          <w:sz w:val="28"/>
          <w:szCs w:val="28"/>
        </w:rPr>
      </w:pPr>
      <w:r w:rsidRPr="009C51CB">
        <w:rPr>
          <w:noProof/>
          <w:sz w:val="28"/>
          <w:szCs w:val="28"/>
        </w:rPr>
        <w:t>Assign and is accountable for workable solutions and processes per assigned area of application and/or requirements.</w:t>
      </w:r>
    </w:p>
    <w:p w:rsidR="00225A62" w:rsidRPr="0083610B" w:rsidRDefault="00225A62" w:rsidP="0069088A">
      <w:pPr>
        <w:pStyle w:val="ListParagraph"/>
        <w:numPr>
          <w:ilvl w:val="0"/>
          <w:numId w:val="1"/>
        </w:numPr>
        <w:rPr>
          <w:sz w:val="28"/>
          <w:szCs w:val="28"/>
        </w:rPr>
      </w:pPr>
      <w:r w:rsidRPr="009C51CB">
        <w:rPr>
          <w:noProof/>
          <w:sz w:val="28"/>
          <w:szCs w:val="28"/>
        </w:rPr>
        <w:t>Designs and configures technical changes against documented requirements for the application(s) and establishes guidelines. Ensures standardization of design is maintained.</w:t>
      </w:r>
    </w:p>
    <w:p w:rsidR="00225A62" w:rsidRPr="0083610B" w:rsidRDefault="00225A62" w:rsidP="0069088A">
      <w:pPr>
        <w:pStyle w:val="ListParagraph"/>
        <w:numPr>
          <w:ilvl w:val="0"/>
          <w:numId w:val="1"/>
        </w:numPr>
        <w:rPr>
          <w:sz w:val="28"/>
          <w:szCs w:val="28"/>
        </w:rPr>
      </w:pPr>
      <w:r w:rsidRPr="009C51CB">
        <w:rPr>
          <w:noProof/>
          <w:sz w:val="28"/>
          <w:szCs w:val="28"/>
        </w:rPr>
        <w:t>Executes appropriate unit and integration testing for upgrades and implementation cycles</w:t>
      </w:r>
      <w:r w:rsidR="00422B27">
        <w:rPr>
          <w:noProof/>
          <w:sz w:val="28"/>
          <w:szCs w:val="28"/>
        </w:rPr>
        <w:t>.</w:t>
      </w:r>
    </w:p>
    <w:p w:rsidR="00225A62" w:rsidRPr="0083610B" w:rsidRDefault="00225A62" w:rsidP="0069088A">
      <w:pPr>
        <w:pStyle w:val="ListParagraph"/>
        <w:numPr>
          <w:ilvl w:val="0"/>
          <w:numId w:val="1"/>
        </w:numPr>
        <w:rPr>
          <w:sz w:val="28"/>
          <w:szCs w:val="28"/>
        </w:rPr>
      </w:pPr>
      <w:r w:rsidRPr="009C51CB">
        <w:rPr>
          <w:noProof/>
          <w:sz w:val="28"/>
          <w:szCs w:val="28"/>
        </w:rPr>
        <w:t>Documents all customizations and upgrades and coordinates the successful implementation of software upgrades.  Serves as first responder to user inquiries.  Develop and maintain documentation of all customization and upgrades.</w:t>
      </w:r>
    </w:p>
    <w:p w:rsidR="00225A62" w:rsidRPr="0083610B" w:rsidRDefault="00225A62" w:rsidP="0069088A">
      <w:pPr>
        <w:pStyle w:val="ListParagraph"/>
        <w:numPr>
          <w:ilvl w:val="0"/>
          <w:numId w:val="1"/>
        </w:numPr>
        <w:rPr>
          <w:sz w:val="28"/>
          <w:szCs w:val="28"/>
        </w:rPr>
      </w:pPr>
      <w:r w:rsidRPr="009C51CB">
        <w:rPr>
          <w:noProof/>
          <w:sz w:val="28"/>
          <w:szCs w:val="28"/>
        </w:rPr>
        <w:t>Coordinates data feeds with central campus offices. Serve as the liaison between the campus and the vendor.  Communicate any issues with the vendor to include customization needs, security issues and program bugs to the vendor.</w:t>
      </w:r>
    </w:p>
    <w:p w:rsidR="00225A62" w:rsidRPr="0083610B" w:rsidRDefault="00225A62" w:rsidP="0069088A">
      <w:pPr>
        <w:pStyle w:val="ListParagraph"/>
        <w:numPr>
          <w:ilvl w:val="0"/>
          <w:numId w:val="1"/>
        </w:numPr>
        <w:rPr>
          <w:sz w:val="28"/>
          <w:szCs w:val="28"/>
        </w:rPr>
      </w:pPr>
      <w:r w:rsidRPr="009C51CB">
        <w:rPr>
          <w:noProof/>
          <w:sz w:val="28"/>
          <w:szCs w:val="28"/>
        </w:rPr>
        <w:lastRenderedPageBreak/>
        <w:t>Assess the current practices to ensure the software system supports the efficient process of the department.</w:t>
      </w:r>
    </w:p>
    <w:p w:rsidR="00225A62" w:rsidRPr="0083610B" w:rsidRDefault="00225A62" w:rsidP="0069088A">
      <w:pPr>
        <w:pStyle w:val="ListParagraph"/>
        <w:numPr>
          <w:ilvl w:val="0"/>
          <w:numId w:val="1"/>
        </w:numPr>
        <w:rPr>
          <w:sz w:val="28"/>
          <w:szCs w:val="28"/>
        </w:rPr>
      </w:pPr>
      <w:r w:rsidRPr="009C51CB">
        <w:rPr>
          <w:noProof/>
          <w:sz w:val="28"/>
          <w:szCs w:val="28"/>
        </w:rPr>
        <w:t>Designs and develops new business processes by applying knowledge of application in conjunction with understanding of department specific needs.</w:t>
      </w:r>
    </w:p>
    <w:p w:rsidR="00225A62" w:rsidRPr="0083610B" w:rsidRDefault="00225A62" w:rsidP="0069088A">
      <w:pPr>
        <w:pStyle w:val="ListParagraph"/>
        <w:numPr>
          <w:ilvl w:val="0"/>
          <w:numId w:val="1"/>
        </w:numPr>
        <w:rPr>
          <w:sz w:val="28"/>
          <w:szCs w:val="28"/>
        </w:rPr>
      </w:pPr>
      <w:r w:rsidRPr="0083610B">
        <w:rPr>
          <w:sz w:val="28"/>
          <w:szCs w:val="28"/>
        </w:rPr>
        <w:t>Performs other duties as assigned.</w:t>
      </w:r>
    </w:p>
    <w:p w:rsidR="00225A62" w:rsidRPr="0083610B" w:rsidRDefault="00225A62" w:rsidP="00733492">
      <w:pPr>
        <w:rPr>
          <w:b/>
          <w:sz w:val="28"/>
          <w:szCs w:val="28"/>
          <w:u w:val="single"/>
        </w:rPr>
      </w:pPr>
      <w:r w:rsidRPr="0083610B">
        <w:rPr>
          <w:b/>
          <w:sz w:val="28"/>
          <w:szCs w:val="28"/>
          <w:u w:val="single"/>
        </w:rPr>
        <w:t>Minimum Qualifications</w:t>
      </w:r>
    </w:p>
    <w:p w:rsidR="00225A62" w:rsidRPr="0083610B" w:rsidRDefault="00225A62"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422B27">
        <w:rPr>
          <w:sz w:val="28"/>
          <w:szCs w:val="28"/>
        </w:rPr>
        <w:t xml:space="preserve">in Information Technology or </w:t>
      </w:r>
      <w:r w:rsidRPr="009C51CB">
        <w:rPr>
          <w:noProof/>
          <w:sz w:val="28"/>
          <w:szCs w:val="28"/>
        </w:rPr>
        <w:t>Computer Services</w:t>
      </w:r>
    </w:p>
    <w:p w:rsidR="00225A62" w:rsidRPr="0083610B" w:rsidRDefault="00225A62" w:rsidP="00FA029B">
      <w:pPr>
        <w:spacing w:after="120"/>
        <w:contextualSpacing/>
        <w:rPr>
          <w:sz w:val="28"/>
          <w:szCs w:val="28"/>
        </w:rPr>
      </w:pPr>
      <w:r w:rsidRPr="0083610B">
        <w:rPr>
          <w:sz w:val="28"/>
          <w:szCs w:val="28"/>
        </w:rPr>
        <w:t xml:space="preserve">Experience: </w:t>
      </w:r>
      <w:r w:rsidR="00422B27">
        <w:rPr>
          <w:noProof/>
          <w:sz w:val="28"/>
          <w:szCs w:val="28"/>
        </w:rPr>
        <w:t>Four (4</w:t>
      </w:r>
      <w:bookmarkStart w:id="0" w:name="_GoBack"/>
      <w:bookmarkEnd w:id="0"/>
      <w:r w:rsidRPr="009C51CB">
        <w:rPr>
          <w:noProof/>
          <w:sz w:val="28"/>
          <w:szCs w:val="28"/>
        </w:rPr>
        <w:t>) years</w:t>
      </w:r>
      <w:r w:rsidRPr="0083610B">
        <w:rPr>
          <w:sz w:val="28"/>
          <w:szCs w:val="28"/>
        </w:rPr>
        <w:t xml:space="preserve"> </w:t>
      </w:r>
      <w:r w:rsidRPr="009C51CB">
        <w:rPr>
          <w:noProof/>
          <w:sz w:val="28"/>
          <w:szCs w:val="28"/>
        </w:rPr>
        <w:t>experience in a functio</w:t>
      </w:r>
      <w:r w:rsidR="00422B27">
        <w:rPr>
          <w:noProof/>
          <w:sz w:val="28"/>
          <w:szCs w:val="28"/>
        </w:rPr>
        <w:t>na</w:t>
      </w:r>
      <w:r w:rsidRPr="009C51CB">
        <w:rPr>
          <w:noProof/>
          <w:sz w:val="28"/>
          <w:szCs w:val="28"/>
        </w:rPr>
        <w:t>l area that requires the use and support of specified application(s) (i.e.: Priority Financials…)</w:t>
      </w:r>
    </w:p>
    <w:p w:rsidR="00225A62" w:rsidRPr="0083610B" w:rsidRDefault="00225A62" w:rsidP="00FA029B">
      <w:pPr>
        <w:spacing w:after="120"/>
        <w:contextualSpacing/>
        <w:rPr>
          <w:sz w:val="28"/>
          <w:szCs w:val="28"/>
        </w:rPr>
      </w:pPr>
      <w:r w:rsidRPr="0083610B">
        <w:rPr>
          <w:sz w:val="28"/>
          <w:szCs w:val="28"/>
        </w:rPr>
        <w:t xml:space="preserve">Supervisory: </w:t>
      </w:r>
    </w:p>
    <w:p w:rsidR="00225A62" w:rsidRPr="0083610B" w:rsidRDefault="00225A62" w:rsidP="00FA029B">
      <w:pPr>
        <w:spacing w:after="120"/>
        <w:contextualSpacing/>
        <w:rPr>
          <w:sz w:val="28"/>
          <w:szCs w:val="28"/>
        </w:rPr>
      </w:pPr>
      <w:r w:rsidRPr="0083610B">
        <w:rPr>
          <w:sz w:val="28"/>
          <w:szCs w:val="28"/>
        </w:rPr>
        <w:t xml:space="preserve">Licensure/Certification: </w:t>
      </w:r>
    </w:p>
    <w:p w:rsidR="00225A62" w:rsidRPr="0083610B" w:rsidRDefault="00225A62"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225A62" w:rsidRPr="0083610B" w:rsidRDefault="00225A62" w:rsidP="00733492">
      <w:pPr>
        <w:rPr>
          <w:b/>
          <w:noProof/>
          <w:sz w:val="28"/>
          <w:szCs w:val="28"/>
          <w:u w:val="single"/>
        </w:rPr>
      </w:pPr>
    </w:p>
    <w:p w:rsidR="00225A62" w:rsidRPr="0083610B" w:rsidRDefault="00225A62" w:rsidP="00733492">
      <w:pPr>
        <w:rPr>
          <w:b/>
          <w:noProof/>
          <w:sz w:val="28"/>
          <w:szCs w:val="28"/>
          <w:u w:val="single"/>
        </w:rPr>
      </w:pPr>
      <w:r w:rsidRPr="0083610B">
        <w:rPr>
          <w:b/>
          <w:noProof/>
          <w:sz w:val="28"/>
          <w:szCs w:val="28"/>
          <w:u w:val="single"/>
        </w:rPr>
        <w:t>Knowledge, Skills, and Abilities</w:t>
      </w:r>
    </w:p>
    <w:p w:rsidR="00225A62" w:rsidRPr="0083610B" w:rsidRDefault="00225A62" w:rsidP="00733492">
      <w:pPr>
        <w:rPr>
          <w:i/>
          <w:noProof/>
          <w:sz w:val="28"/>
          <w:szCs w:val="28"/>
        </w:rPr>
      </w:pPr>
      <w:r w:rsidRPr="0083610B">
        <w:rPr>
          <w:i/>
          <w:noProof/>
          <w:sz w:val="28"/>
          <w:szCs w:val="28"/>
        </w:rPr>
        <w:t>Managers may provide prefered knowledge, skills, and abilities as necessary.</w:t>
      </w:r>
    </w:p>
    <w:p w:rsidR="00225A62" w:rsidRDefault="00225A62"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BF666"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225A62" w:rsidRPr="0083610B" w:rsidRDefault="00225A62"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E0769E</w:t>
      </w:r>
    </w:p>
    <w:p w:rsidR="00225A62" w:rsidRPr="0083610B" w:rsidRDefault="00225A62"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225A62" w:rsidRPr="0083610B" w:rsidRDefault="00225A62"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9749502</w:t>
      </w:r>
    </w:p>
    <w:p w:rsidR="00225A62" w:rsidRPr="0083610B" w:rsidRDefault="00225A62"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E40075</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225A62" w:rsidRDefault="00225A62" w:rsidP="00733492">
      <w:pPr>
        <w:rPr>
          <w:i/>
          <w:noProof/>
          <w:sz w:val="16"/>
          <w:szCs w:val="16"/>
        </w:rPr>
        <w:sectPr w:rsidR="00225A62" w:rsidSect="00225A62">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22324"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225A62" w:rsidRPr="00B84125" w:rsidRDefault="00225A62" w:rsidP="00733492">
      <w:pPr>
        <w:rPr>
          <w:i/>
          <w:noProof/>
          <w:sz w:val="16"/>
          <w:szCs w:val="16"/>
        </w:rPr>
      </w:pPr>
    </w:p>
    <w:sectPr w:rsidR="00225A62" w:rsidRPr="00B84125" w:rsidSect="00225A62">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A62" w:rsidRDefault="00225A62" w:rsidP="00733492">
      <w:pPr>
        <w:spacing w:after="0" w:line="240" w:lineRule="auto"/>
      </w:pPr>
      <w:r>
        <w:separator/>
      </w:r>
    </w:p>
  </w:endnote>
  <w:endnote w:type="continuationSeparator" w:id="0">
    <w:p w:rsidR="00225A62" w:rsidRDefault="00225A62"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979800"/>
      <w:docPartObj>
        <w:docPartGallery w:val="Page Numbers (Bottom of Page)"/>
        <w:docPartUnique/>
      </w:docPartObj>
    </w:sdtPr>
    <w:sdtEndPr>
      <w:rPr>
        <w:noProof/>
      </w:rPr>
    </w:sdtEndPr>
    <w:sdtContent>
      <w:p w:rsidR="00225A62" w:rsidRDefault="00225A62" w:rsidP="00106EA5">
        <w:pPr>
          <w:pStyle w:val="Footer"/>
        </w:pPr>
        <w:r w:rsidRPr="009C51CB">
          <w:rPr>
            <w:noProof/>
            <w:sz w:val="18"/>
          </w:rPr>
          <w:t>IT Analyst, Applications Senior</w:t>
        </w:r>
        <w:r w:rsidRPr="00106EA5">
          <w:rPr>
            <w:sz w:val="18"/>
          </w:rPr>
          <w:t xml:space="preserve">         </w:t>
        </w:r>
        <w:r>
          <w:t xml:space="preserve">                                                   </w:t>
        </w:r>
        <w:r>
          <w:fldChar w:fldCharType="begin"/>
        </w:r>
        <w:r>
          <w:instrText xml:space="preserve"> PAGE   \* MERGEFORMAT </w:instrText>
        </w:r>
        <w:r>
          <w:fldChar w:fldCharType="separate"/>
        </w:r>
        <w:r w:rsidR="00422B2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450042" w:rsidRDefault="00586A01" w:rsidP="00106EA5">
        <w:pPr>
          <w:pStyle w:val="Footer"/>
        </w:pPr>
        <w:r w:rsidRPr="009C51CB">
          <w:rPr>
            <w:noProof/>
            <w:sz w:val="18"/>
          </w:rPr>
          <w:t>IT Analyst, Applications Senior</w:t>
        </w:r>
        <w:r w:rsidR="00450042" w:rsidRPr="00106EA5">
          <w:rPr>
            <w:sz w:val="18"/>
          </w:rPr>
          <w:t xml:space="preserve">         </w:t>
        </w:r>
        <w:r w:rsidR="00450042">
          <w:t xml:space="preserve">                                                   </w:t>
        </w:r>
        <w:r w:rsidR="00450042">
          <w:fldChar w:fldCharType="begin"/>
        </w:r>
        <w:r w:rsidR="00450042">
          <w:instrText xml:space="preserve"> PAGE   \* MERGEFORMAT </w:instrText>
        </w:r>
        <w:r w:rsidR="00450042">
          <w:fldChar w:fldCharType="separate"/>
        </w:r>
        <w:r w:rsidR="00225A62">
          <w:rPr>
            <w:noProof/>
          </w:rPr>
          <w:t>1</w:t>
        </w:r>
        <w:r w:rsidR="0045004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A62" w:rsidRDefault="00225A62" w:rsidP="00733492">
      <w:pPr>
        <w:spacing w:after="0" w:line="240" w:lineRule="auto"/>
      </w:pPr>
      <w:r>
        <w:separator/>
      </w:r>
    </w:p>
  </w:footnote>
  <w:footnote w:type="continuationSeparator" w:id="0">
    <w:p w:rsidR="00225A62" w:rsidRDefault="00225A62"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62" w:rsidRPr="0083610B" w:rsidRDefault="00225A6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225A62" w:rsidTr="0069088A">
      <w:trPr>
        <w:trHeight w:val="333"/>
      </w:trPr>
      <w:tc>
        <w:tcPr>
          <w:tcW w:w="0" w:type="auto"/>
          <w:shd w:val="clear" w:color="auto" w:fill="FF0000"/>
          <w:vAlign w:val="center"/>
        </w:tcPr>
        <w:p w:rsidR="00225A62" w:rsidRDefault="00225A62">
          <w:pPr>
            <w:pStyle w:val="Header"/>
            <w:rPr>
              <w:caps/>
              <w:color w:val="FFFFFF" w:themeColor="background1"/>
            </w:rPr>
          </w:pPr>
        </w:p>
      </w:tc>
      <w:tc>
        <w:tcPr>
          <w:tcW w:w="0" w:type="auto"/>
          <w:shd w:val="clear" w:color="auto" w:fill="D9D9D9" w:themeFill="background1" w:themeFillShade="D9"/>
        </w:tcPr>
        <w:p w:rsidR="00225A62" w:rsidRPr="00F64D03" w:rsidRDefault="00422B27" w:rsidP="00C276CF">
          <w:pPr>
            <w:pStyle w:val="Header"/>
            <w:jc w:val="center"/>
            <w:rPr>
              <w:b/>
              <w:caps/>
              <w:color w:val="FFFFFF" w:themeColor="background1"/>
            </w:rPr>
          </w:pPr>
          <w:sdt>
            <w:sdtPr>
              <w:rPr>
                <w:b/>
                <w:sz w:val="32"/>
              </w:rPr>
              <w:alias w:val="Title"/>
              <w:tag w:val=""/>
              <w:id w:val="586505689"/>
              <w:placeholder>
                <w:docPart w:val="C0DE58AB35DC41029AB7257BAC833A80"/>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225A62" w:rsidRDefault="00225A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42" w:rsidRPr="0083610B" w:rsidRDefault="0045004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50042" w:rsidTr="0069088A">
      <w:trPr>
        <w:trHeight w:val="333"/>
      </w:trPr>
      <w:tc>
        <w:tcPr>
          <w:tcW w:w="0" w:type="auto"/>
          <w:shd w:val="clear" w:color="auto" w:fill="FF0000"/>
          <w:vAlign w:val="center"/>
        </w:tcPr>
        <w:p w:rsidR="00450042" w:rsidRDefault="00450042">
          <w:pPr>
            <w:pStyle w:val="Header"/>
            <w:rPr>
              <w:caps/>
              <w:color w:val="FFFFFF" w:themeColor="background1"/>
            </w:rPr>
          </w:pPr>
        </w:p>
      </w:tc>
      <w:tc>
        <w:tcPr>
          <w:tcW w:w="0" w:type="auto"/>
          <w:shd w:val="clear" w:color="auto" w:fill="D9D9D9" w:themeFill="background1" w:themeFillShade="D9"/>
        </w:tcPr>
        <w:p w:rsidR="00450042" w:rsidRPr="00F64D03" w:rsidRDefault="00422B27" w:rsidP="00C276CF">
          <w:pPr>
            <w:pStyle w:val="Header"/>
            <w:jc w:val="center"/>
            <w:rPr>
              <w:b/>
              <w:caps/>
              <w:color w:val="FFFFFF" w:themeColor="background1"/>
            </w:rPr>
          </w:pPr>
          <w:sdt>
            <w:sdtPr>
              <w:rPr>
                <w:b/>
                <w:sz w:val="32"/>
              </w:rPr>
              <w:alias w:val="Title"/>
              <w:tag w:val=""/>
              <w:id w:val="-773790484"/>
              <w:placeholder>
                <w:docPart w:val="C0DE58AB35DC41029AB7257BAC833A80"/>
              </w:placeholder>
              <w:dataBinding w:prefixMappings="xmlns:ns0='http://purl.org/dc/elements/1.1/' xmlns:ns1='http://schemas.openxmlformats.org/package/2006/metadata/core-properties' " w:xpath="/ns1:coreProperties[1]/ns0:title[1]" w:storeItemID="{6C3C8BC8-F283-45AE-878A-BAB7291924A1}"/>
              <w:text/>
            </w:sdtPr>
            <w:sdtEndPr/>
            <w:sdtContent>
              <w:r w:rsidR="00450042" w:rsidRPr="0083610B">
                <w:rPr>
                  <w:b/>
                  <w:sz w:val="32"/>
                </w:rPr>
                <w:t xml:space="preserve">University of Maryland, Baltimore - OLD JOB DESCRIPTION </w:t>
              </w:r>
            </w:sdtContent>
          </w:sdt>
        </w:p>
      </w:tc>
    </w:tr>
  </w:tbl>
  <w:p w:rsidR="00450042" w:rsidRDefault="004500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23779"/>
    <w:rsid w:val="001847F6"/>
    <w:rsid w:val="00194117"/>
    <w:rsid w:val="001A3FF5"/>
    <w:rsid w:val="00225A62"/>
    <w:rsid w:val="00263D30"/>
    <w:rsid w:val="002A25E7"/>
    <w:rsid w:val="002E2BCB"/>
    <w:rsid w:val="00331E7A"/>
    <w:rsid w:val="00341FC2"/>
    <w:rsid w:val="003E7A87"/>
    <w:rsid w:val="00405EFF"/>
    <w:rsid w:val="00422B27"/>
    <w:rsid w:val="00424ABB"/>
    <w:rsid w:val="00450042"/>
    <w:rsid w:val="0045350A"/>
    <w:rsid w:val="0047297F"/>
    <w:rsid w:val="004C6754"/>
    <w:rsid w:val="004D1139"/>
    <w:rsid w:val="00581F34"/>
    <w:rsid w:val="00583352"/>
    <w:rsid w:val="00586A01"/>
    <w:rsid w:val="005B65D9"/>
    <w:rsid w:val="0063144B"/>
    <w:rsid w:val="0065026F"/>
    <w:rsid w:val="0069088A"/>
    <w:rsid w:val="006C426F"/>
    <w:rsid w:val="006C4DF7"/>
    <w:rsid w:val="00733492"/>
    <w:rsid w:val="007357C7"/>
    <w:rsid w:val="007A181F"/>
    <w:rsid w:val="0083610B"/>
    <w:rsid w:val="008A4214"/>
    <w:rsid w:val="0097067D"/>
    <w:rsid w:val="00976D86"/>
    <w:rsid w:val="00A06FDF"/>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DF7CE2"/>
    <w:rsid w:val="00E27EEB"/>
    <w:rsid w:val="00ED7BEF"/>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DE58AB35DC41029AB7257BAC833A80"/>
        <w:category>
          <w:name w:val="General"/>
          <w:gallery w:val="placeholder"/>
        </w:category>
        <w:types>
          <w:type w:val="bbPlcHdr"/>
        </w:types>
        <w:behaviors>
          <w:behavior w:val="content"/>
        </w:behaviors>
        <w:guid w:val="{4FE19AEF-8424-4221-AC8C-CBB126867BE6}"/>
      </w:docPartPr>
      <w:docPartBody>
        <w:p w:rsidR="00731469" w:rsidRDefault="007C19FF" w:rsidP="007C19FF">
          <w:pPr>
            <w:pStyle w:val="C0DE58AB35DC41029AB7257BAC833A80"/>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FF"/>
    <w:rsid w:val="00731469"/>
    <w:rsid w:val="007C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DE58AB35DC41029AB7257BAC833A80">
    <w:name w:val="C0DE58AB35DC41029AB7257BAC833A80"/>
    <w:rsid w:val="007C1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2017-07-12T13:05:00Z</dcterms:created>
  <dcterms:modified xsi:type="dcterms:W3CDTF">2017-07-23T17:58:00Z</dcterms:modified>
</cp:coreProperties>
</file>