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19B37" w14:textId="24EAF77F" w:rsidR="0032553F" w:rsidRPr="00B559DB" w:rsidRDefault="00460CFB" w:rsidP="00B559DB">
      <w:pPr>
        <w:pStyle w:val="Heading1"/>
      </w:pPr>
      <w:r w:rsidRPr="00B559DB">
        <w:t xml:space="preserve">President’s Global Impact </w:t>
      </w:r>
      <w:r w:rsidR="00B559DB" w:rsidRPr="00B559DB">
        <w:t>Fund</w:t>
      </w:r>
    </w:p>
    <w:p w14:paraId="2D5C9115" w14:textId="7F6B74E3" w:rsidR="0032553F" w:rsidRPr="00B559DB" w:rsidRDefault="00000000" w:rsidP="00B559DB">
      <w:pPr>
        <w:pStyle w:val="Heading1"/>
      </w:pPr>
      <w:r w:rsidRPr="00B559DB">
        <w:t>No-Cost Extension Request</w:t>
      </w:r>
    </w:p>
    <w:p w14:paraId="32CC69F4" w14:textId="77777777" w:rsidR="0032553F" w:rsidRPr="00B559DB" w:rsidRDefault="00000000" w:rsidP="00B559DB">
      <w:pPr>
        <w:pStyle w:val="Heading2"/>
      </w:pPr>
      <w:r w:rsidRPr="00B559DB">
        <w:t>Project Information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460CFB" w:rsidRPr="00B559DB" w14:paraId="50E1B6AA" w14:textId="77777777" w:rsidTr="00982AB2">
        <w:trPr>
          <w:trHeight w:val="432"/>
        </w:trPr>
        <w:tc>
          <w:tcPr>
            <w:tcW w:w="4675" w:type="dxa"/>
            <w:tcMar>
              <w:top w:w="80" w:type="dxa"/>
              <w:left w:w="100" w:type="dxa"/>
              <w:bottom w:w="80" w:type="dxa"/>
              <w:right w:w="100" w:type="dxa"/>
            </w:tcMar>
          </w:tcPr>
          <w:p w14:paraId="67098A88" w14:textId="585BDB4B" w:rsidR="00460CFB" w:rsidRPr="00B559DB" w:rsidRDefault="00460CFB" w:rsidP="00B559DB">
            <w:pPr>
              <w:rPr>
                <w:b/>
                <w:bCs/>
              </w:rPr>
            </w:pPr>
            <w:r w:rsidRPr="00B559DB">
              <w:rPr>
                <w:b/>
                <w:bCs/>
              </w:rPr>
              <w:t>PI Name:</w:t>
            </w:r>
          </w:p>
        </w:tc>
        <w:tc>
          <w:tcPr>
            <w:tcW w:w="4675" w:type="dxa"/>
            <w:tcMar>
              <w:top w:w="80" w:type="dxa"/>
              <w:left w:w="100" w:type="dxa"/>
              <w:bottom w:w="80" w:type="dxa"/>
              <w:right w:w="100" w:type="dxa"/>
            </w:tcMar>
          </w:tcPr>
          <w:p w14:paraId="74147BE3" w14:textId="6CDBDE2E" w:rsidR="00B559DB" w:rsidRPr="00B559DB" w:rsidRDefault="00460CFB" w:rsidP="00B559DB">
            <w:pPr>
              <w:rPr>
                <w:b/>
                <w:bCs/>
              </w:rPr>
            </w:pPr>
            <w:r w:rsidRPr="00B559DB">
              <w:rPr>
                <w:b/>
                <w:bCs/>
              </w:rPr>
              <w:t xml:space="preserve">Total Award Amount: </w:t>
            </w:r>
          </w:p>
        </w:tc>
      </w:tr>
      <w:tr w:rsidR="00460CFB" w:rsidRPr="00B559DB" w14:paraId="4B174817" w14:textId="77777777" w:rsidTr="00982AB2">
        <w:trPr>
          <w:trHeight w:val="432"/>
        </w:trPr>
        <w:tc>
          <w:tcPr>
            <w:tcW w:w="4675" w:type="dxa"/>
            <w:tcMar>
              <w:top w:w="80" w:type="dxa"/>
              <w:left w:w="100" w:type="dxa"/>
              <w:bottom w:w="80" w:type="dxa"/>
              <w:right w:w="100" w:type="dxa"/>
            </w:tcMar>
          </w:tcPr>
          <w:p w14:paraId="7E2973B1" w14:textId="56F8B7C4" w:rsidR="00460CFB" w:rsidRPr="00B559DB" w:rsidRDefault="00460CFB" w:rsidP="00B559DB">
            <w:pPr>
              <w:rPr>
                <w:b/>
                <w:bCs/>
              </w:rPr>
            </w:pPr>
            <w:r w:rsidRPr="00B559DB">
              <w:rPr>
                <w:b/>
                <w:bCs/>
              </w:rPr>
              <w:t xml:space="preserve">Title / Department: </w:t>
            </w:r>
          </w:p>
        </w:tc>
        <w:tc>
          <w:tcPr>
            <w:tcW w:w="4675" w:type="dxa"/>
            <w:tcMar>
              <w:top w:w="80" w:type="dxa"/>
              <w:left w:w="100" w:type="dxa"/>
              <w:bottom w:w="80" w:type="dxa"/>
              <w:right w:w="100" w:type="dxa"/>
            </w:tcMar>
          </w:tcPr>
          <w:p w14:paraId="174848A3" w14:textId="559C6BAE" w:rsidR="00B559DB" w:rsidRPr="00B559DB" w:rsidRDefault="00460CFB" w:rsidP="00B559DB">
            <w:pPr>
              <w:rPr>
                <w:b/>
                <w:bCs/>
              </w:rPr>
            </w:pPr>
            <w:r w:rsidRPr="00B559DB">
              <w:rPr>
                <w:b/>
                <w:bCs/>
              </w:rPr>
              <w:t xml:space="preserve">Current Grant End </w:t>
            </w:r>
            <w:r w:rsidR="002331AB" w:rsidRPr="00B559DB">
              <w:rPr>
                <w:b/>
                <w:bCs/>
              </w:rPr>
              <w:t xml:space="preserve">Date: </w:t>
            </w:r>
          </w:p>
        </w:tc>
      </w:tr>
      <w:tr w:rsidR="00460CFB" w:rsidRPr="00B559DB" w14:paraId="19EC6D70" w14:textId="77777777" w:rsidTr="00982AB2">
        <w:trPr>
          <w:trHeight w:val="432"/>
        </w:trPr>
        <w:tc>
          <w:tcPr>
            <w:tcW w:w="4675" w:type="dxa"/>
            <w:tcMar>
              <w:top w:w="80" w:type="dxa"/>
              <w:left w:w="100" w:type="dxa"/>
              <w:bottom w:w="80" w:type="dxa"/>
              <w:right w:w="100" w:type="dxa"/>
            </w:tcMar>
          </w:tcPr>
          <w:p w14:paraId="57358102" w14:textId="1EAECD25" w:rsidR="00460CFB" w:rsidRPr="00B559DB" w:rsidRDefault="00460CFB" w:rsidP="00B559DB">
            <w:pPr>
              <w:rPr>
                <w:b/>
                <w:bCs/>
              </w:rPr>
            </w:pPr>
            <w:r w:rsidRPr="00B559DB">
              <w:rPr>
                <w:b/>
                <w:bCs/>
              </w:rPr>
              <w:t>Project Title:</w:t>
            </w:r>
          </w:p>
        </w:tc>
        <w:tc>
          <w:tcPr>
            <w:tcW w:w="4675" w:type="dxa"/>
            <w:tcMar>
              <w:top w:w="80" w:type="dxa"/>
              <w:left w:w="100" w:type="dxa"/>
              <w:bottom w:w="80" w:type="dxa"/>
              <w:right w:w="100" w:type="dxa"/>
            </w:tcMar>
          </w:tcPr>
          <w:p w14:paraId="3AA2FDB9" w14:textId="15C5856D" w:rsidR="00B559DB" w:rsidRPr="00B559DB" w:rsidRDefault="00460CFB" w:rsidP="00B559DB">
            <w:pPr>
              <w:rPr>
                <w:b/>
                <w:bCs/>
              </w:rPr>
            </w:pPr>
            <w:r w:rsidRPr="00B559DB">
              <w:rPr>
                <w:b/>
                <w:bCs/>
              </w:rPr>
              <w:t xml:space="preserve">Length of Extension Requested: </w:t>
            </w:r>
          </w:p>
        </w:tc>
      </w:tr>
      <w:tr w:rsidR="00460CFB" w:rsidRPr="00B559DB" w14:paraId="6377F04B" w14:textId="77777777" w:rsidTr="00982AB2">
        <w:trPr>
          <w:trHeight w:val="432"/>
        </w:trPr>
        <w:tc>
          <w:tcPr>
            <w:tcW w:w="4675" w:type="dxa"/>
            <w:tcMar>
              <w:top w:w="80" w:type="dxa"/>
              <w:left w:w="100" w:type="dxa"/>
              <w:bottom w:w="80" w:type="dxa"/>
              <w:right w:w="100" w:type="dxa"/>
            </w:tcMar>
          </w:tcPr>
          <w:p w14:paraId="1E2F2341" w14:textId="414599E2" w:rsidR="00460CFB" w:rsidRPr="00B559DB" w:rsidRDefault="00460CFB" w:rsidP="00B559DB">
            <w:pPr>
              <w:rPr>
                <w:b/>
                <w:bCs/>
              </w:rPr>
            </w:pPr>
            <w:r w:rsidRPr="00B559DB">
              <w:rPr>
                <w:b/>
                <w:bCs/>
              </w:rPr>
              <w:t>Grant Start Date:</w:t>
            </w:r>
            <w:r w:rsidR="002331AB" w:rsidRPr="00B559DB">
              <w:rPr>
                <w:b/>
                <w:bCs/>
              </w:rPr>
              <w:t xml:space="preserve"> </w:t>
            </w:r>
          </w:p>
        </w:tc>
        <w:tc>
          <w:tcPr>
            <w:tcW w:w="4675" w:type="dxa"/>
            <w:tcMar>
              <w:top w:w="80" w:type="dxa"/>
              <w:left w:w="100" w:type="dxa"/>
              <w:bottom w:w="80" w:type="dxa"/>
              <w:right w:w="100" w:type="dxa"/>
            </w:tcMar>
          </w:tcPr>
          <w:p w14:paraId="1168259F" w14:textId="3C2C97BA" w:rsidR="00B559DB" w:rsidRPr="00B559DB" w:rsidRDefault="002331AB" w:rsidP="00B559DB">
            <w:pPr>
              <w:rPr>
                <w:b/>
                <w:bCs/>
              </w:rPr>
            </w:pPr>
            <w:r w:rsidRPr="00B559DB">
              <w:rPr>
                <w:b/>
                <w:bCs/>
              </w:rPr>
              <w:t xml:space="preserve">Original End Date </w:t>
            </w:r>
          </w:p>
        </w:tc>
      </w:tr>
      <w:tr w:rsidR="00460CFB" w:rsidRPr="00B559DB" w14:paraId="1A22874D" w14:textId="77777777" w:rsidTr="00982AB2">
        <w:trPr>
          <w:trHeight w:val="432"/>
        </w:trPr>
        <w:tc>
          <w:tcPr>
            <w:tcW w:w="4675" w:type="dxa"/>
            <w:tcMar>
              <w:top w:w="80" w:type="dxa"/>
              <w:left w:w="100" w:type="dxa"/>
              <w:bottom w:w="80" w:type="dxa"/>
              <w:right w:w="100" w:type="dxa"/>
            </w:tcMar>
          </w:tcPr>
          <w:p w14:paraId="0B4A5B8B" w14:textId="32BF8D4B" w:rsidR="00460CFB" w:rsidRPr="00B559DB" w:rsidRDefault="00460CFB" w:rsidP="00B559DB">
            <w:pPr>
              <w:rPr>
                <w:b/>
                <w:bCs/>
              </w:rPr>
            </w:pPr>
            <w:r w:rsidRPr="00B559DB">
              <w:rPr>
                <w:b/>
                <w:bCs/>
              </w:rPr>
              <w:t xml:space="preserve">Requested New End Date: </w:t>
            </w:r>
          </w:p>
        </w:tc>
        <w:tc>
          <w:tcPr>
            <w:tcW w:w="4675" w:type="dxa"/>
            <w:tcMar>
              <w:top w:w="80" w:type="dxa"/>
              <w:left w:w="100" w:type="dxa"/>
              <w:bottom w:w="80" w:type="dxa"/>
              <w:right w:w="100" w:type="dxa"/>
            </w:tcMar>
          </w:tcPr>
          <w:p w14:paraId="3EA6A55C" w14:textId="5D480C49" w:rsidR="00460CFB" w:rsidRPr="00B559DB" w:rsidRDefault="00460CFB" w:rsidP="00B559DB">
            <w:pPr>
              <w:rPr>
                <w:b/>
                <w:bCs/>
              </w:rPr>
            </w:pPr>
          </w:p>
        </w:tc>
      </w:tr>
    </w:tbl>
    <w:p w14:paraId="365392C4" w14:textId="77777777" w:rsidR="00B559DB" w:rsidRDefault="00B559DB" w:rsidP="00B559DB">
      <w:pPr>
        <w:pStyle w:val="Heading2"/>
      </w:pPr>
    </w:p>
    <w:p w14:paraId="39AD5663" w14:textId="2D97DF05" w:rsidR="0032553F" w:rsidRPr="00B559DB" w:rsidRDefault="00000000" w:rsidP="00B559DB">
      <w:pPr>
        <w:pStyle w:val="Heading2"/>
      </w:pPr>
      <w:r w:rsidRPr="00B559DB">
        <w:t>Reason for Extension Request</w:t>
      </w:r>
    </w:p>
    <w:p w14:paraId="5D44DCE3" w14:textId="39AAC2FC" w:rsidR="00B559DB" w:rsidRPr="00B559DB" w:rsidRDefault="00000000" w:rsidP="00B559DB">
      <w:r w:rsidRPr="00B559DB">
        <w:t>Explain why additional time is needed. Reference specific delays,</w:t>
      </w:r>
      <w:r w:rsidR="002331AB" w:rsidRPr="00B559DB">
        <w:t xml:space="preserve"> </w:t>
      </w:r>
      <w:r w:rsidR="00B559DB" w:rsidRPr="00B559DB">
        <w:t xml:space="preserve">such as </w:t>
      </w:r>
      <w:r w:rsidRPr="00B559DB">
        <w:t>approval timing, Ministry of Health authorization, partner onboarding, data collection barriers</w:t>
      </w:r>
      <w:r w:rsidR="00B559DB" w:rsidRPr="00B559DB">
        <w:t>, etc.</w:t>
      </w:r>
    </w:p>
    <w:p w14:paraId="1563EACA" w14:textId="77777777" w:rsidR="00B559DB" w:rsidRDefault="00B559DB" w:rsidP="00B559DB"/>
    <w:p w14:paraId="11611760" w14:textId="77777777" w:rsidR="00B559DB" w:rsidRDefault="00B559DB" w:rsidP="00B559DB"/>
    <w:p w14:paraId="09EA5CA5" w14:textId="77777777" w:rsidR="00B559DB" w:rsidRDefault="00B559DB" w:rsidP="00B559DB"/>
    <w:p w14:paraId="75E13610" w14:textId="77777777" w:rsidR="00B559DB" w:rsidRDefault="00B559DB" w:rsidP="00B559DB"/>
    <w:p w14:paraId="53169AD2" w14:textId="77777777" w:rsidR="00B559DB" w:rsidRPr="00B559DB" w:rsidRDefault="00B559DB" w:rsidP="00B559DB"/>
    <w:p w14:paraId="2B3B5675" w14:textId="5CAFBF25" w:rsidR="0032553F" w:rsidRPr="00B559DB" w:rsidRDefault="00000000" w:rsidP="00B559DB">
      <w:pPr>
        <w:pStyle w:val="Heading2"/>
      </w:pPr>
      <w:r w:rsidRPr="00B559DB">
        <w:t>Progress to Date</w:t>
      </w:r>
    </w:p>
    <w:p w14:paraId="1E7093D5" w14:textId="485EA0C6" w:rsidR="0032553F" w:rsidRDefault="00000000" w:rsidP="00B559DB">
      <w:r w:rsidRPr="00B559DB">
        <w:t>Summarize progress on original objectives / specific aims, including status of each.</w:t>
      </w:r>
    </w:p>
    <w:p w14:paraId="621E8845" w14:textId="77777777" w:rsidR="00B559DB" w:rsidRPr="00B559DB" w:rsidRDefault="00B559DB" w:rsidP="00B559DB"/>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50"/>
        <w:gridCol w:w="1900"/>
        <w:gridCol w:w="4100"/>
      </w:tblGrid>
      <w:tr w:rsidR="0032553F" w:rsidRPr="00B559DB" w14:paraId="6EDE1FEB" w14:textId="77777777">
        <w:tc>
          <w:tcPr>
            <w:tcW w:w="3350" w:type="dxa"/>
            <w:shd w:val="clear" w:color="auto" w:fill="D9D9D9"/>
            <w:tcMar>
              <w:top w:w="80" w:type="dxa"/>
              <w:left w:w="100" w:type="dxa"/>
              <w:bottom w:w="80" w:type="dxa"/>
              <w:right w:w="100" w:type="dxa"/>
            </w:tcMar>
          </w:tcPr>
          <w:p w14:paraId="5FE4173D" w14:textId="16AAD8E9" w:rsidR="0032553F" w:rsidRPr="00B559DB" w:rsidRDefault="00000000" w:rsidP="00B559DB">
            <w:pPr>
              <w:jc w:val="center"/>
              <w:rPr>
                <w:b/>
                <w:bCs/>
              </w:rPr>
            </w:pPr>
            <w:r w:rsidRPr="00B559DB">
              <w:rPr>
                <w:b/>
                <w:bCs/>
              </w:rPr>
              <w:t>Objective/Aim</w:t>
            </w:r>
          </w:p>
        </w:tc>
        <w:tc>
          <w:tcPr>
            <w:tcW w:w="1900" w:type="dxa"/>
            <w:shd w:val="clear" w:color="auto" w:fill="D9D9D9"/>
            <w:tcMar>
              <w:top w:w="80" w:type="dxa"/>
              <w:left w:w="100" w:type="dxa"/>
              <w:bottom w:w="80" w:type="dxa"/>
              <w:right w:w="100" w:type="dxa"/>
            </w:tcMar>
          </w:tcPr>
          <w:p w14:paraId="4C5C563A" w14:textId="77777777" w:rsidR="0032553F" w:rsidRPr="00B559DB" w:rsidRDefault="00000000" w:rsidP="00B559DB">
            <w:pPr>
              <w:jc w:val="center"/>
              <w:rPr>
                <w:b/>
                <w:bCs/>
              </w:rPr>
            </w:pPr>
            <w:r w:rsidRPr="00B559DB">
              <w:rPr>
                <w:b/>
                <w:bCs/>
              </w:rPr>
              <w:t>Status</w:t>
            </w:r>
          </w:p>
        </w:tc>
        <w:tc>
          <w:tcPr>
            <w:tcW w:w="4100" w:type="dxa"/>
            <w:shd w:val="clear" w:color="auto" w:fill="D9D9D9"/>
            <w:tcMar>
              <w:top w:w="80" w:type="dxa"/>
              <w:left w:w="100" w:type="dxa"/>
              <w:bottom w:w="80" w:type="dxa"/>
              <w:right w:w="100" w:type="dxa"/>
            </w:tcMar>
          </w:tcPr>
          <w:p w14:paraId="0D64CB76" w14:textId="2159815A" w:rsidR="0032553F" w:rsidRPr="00B559DB" w:rsidRDefault="00000000" w:rsidP="00B559DB">
            <w:pPr>
              <w:jc w:val="center"/>
              <w:rPr>
                <w:b/>
                <w:bCs/>
              </w:rPr>
            </w:pPr>
            <w:r w:rsidRPr="00B559DB">
              <w:rPr>
                <w:b/>
                <w:bCs/>
              </w:rPr>
              <w:t>Key Progress/Notes</w:t>
            </w:r>
          </w:p>
        </w:tc>
      </w:tr>
      <w:tr w:rsidR="0032553F" w:rsidRPr="00B559DB" w14:paraId="0A6E5D6D" w14:textId="77777777">
        <w:tc>
          <w:tcPr>
            <w:tcW w:w="3350" w:type="dxa"/>
            <w:tcMar>
              <w:top w:w="80" w:type="dxa"/>
              <w:left w:w="100" w:type="dxa"/>
              <w:bottom w:w="80" w:type="dxa"/>
              <w:right w:w="100" w:type="dxa"/>
            </w:tcMar>
          </w:tcPr>
          <w:p w14:paraId="5A7B6119" w14:textId="77777777" w:rsidR="0032553F" w:rsidRPr="00B559DB" w:rsidRDefault="0032553F" w:rsidP="00B559DB"/>
        </w:tc>
        <w:tc>
          <w:tcPr>
            <w:tcW w:w="1900" w:type="dxa"/>
            <w:tcMar>
              <w:top w:w="80" w:type="dxa"/>
              <w:left w:w="100" w:type="dxa"/>
              <w:bottom w:w="80" w:type="dxa"/>
              <w:right w:w="100" w:type="dxa"/>
            </w:tcMar>
          </w:tcPr>
          <w:p w14:paraId="4A48D71F" w14:textId="6331984E" w:rsidR="0032553F" w:rsidRPr="00B559DB" w:rsidRDefault="00000000" w:rsidP="00B559DB">
            <w:r w:rsidRPr="00B559DB">
              <w:rPr>
                <w:rFonts w:ascii="Segoe UI Symbol" w:hAnsi="Segoe UI Symbol" w:cs="Segoe UI Symbol"/>
              </w:rPr>
              <w:t>☐</w:t>
            </w:r>
            <w:r w:rsidRPr="00B559DB">
              <w:t xml:space="preserve"> On Track</w:t>
            </w:r>
            <w:r w:rsidR="00B559DB">
              <w:br/>
            </w:r>
            <w:r w:rsidRPr="00B559DB">
              <w:rPr>
                <w:rFonts w:ascii="Segoe UI Symbol" w:hAnsi="Segoe UI Symbol" w:cs="Segoe UI Symbol"/>
              </w:rPr>
              <w:t>☐</w:t>
            </w:r>
            <w:r w:rsidRPr="00B559DB">
              <w:t xml:space="preserve"> Delayed</w:t>
            </w:r>
            <w:r w:rsidR="00B559DB">
              <w:br/>
            </w:r>
            <w:r w:rsidRPr="00B559DB">
              <w:rPr>
                <w:rFonts w:ascii="Segoe UI Symbol" w:hAnsi="Segoe UI Symbol" w:cs="Segoe UI Symbol"/>
              </w:rPr>
              <w:t>☐</w:t>
            </w:r>
            <w:r w:rsidRPr="00B559DB">
              <w:t xml:space="preserve"> Complete</w:t>
            </w:r>
          </w:p>
        </w:tc>
        <w:tc>
          <w:tcPr>
            <w:tcW w:w="4100" w:type="dxa"/>
            <w:tcMar>
              <w:top w:w="80" w:type="dxa"/>
              <w:left w:w="100" w:type="dxa"/>
              <w:bottom w:w="80" w:type="dxa"/>
              <w:right w:w="100" w:type="dxa"/>
            </w:tcMar>
          </w:tcPr>
          <w:p w14:paraId="67718E56" w14:textId="77777777" w:rsidR="0032553F" w:rsidRPr="00B559DB" w:rsidRDefault="0032553F" w:rsidP="00B559DB"/>
        </w:tc>
      </w:tr>
      <w:tr w:rsidR="0032553F" w:rsidRPr="00B559DB" w14:paraId="7FA7AEC3" w14:textId="77777777">
        <w:tc>
          <w:tcPr>
            <w:tcW w:w="3350" w:type="dxa"/>
            <w:tcMar>
              <w:top w:w="80" w:type="dxa"/>
              <w:left w:w="100" w:type="dxa"/>
              <w:bottom w:w="80" w:type="dxa"/>
              <w:right w:w="100" w:type="dxa"/>
            </w:tcMar>
          </w:tcPr>
          <w:p w14:paraId="4702CC74" w14:textId="77777777" w:rsidR="0032553F" w:rsidRPr="00B559DB" w:rsidRDefault="0032553F" w:rsidP="00B559DB"/>
        </w:tc>
        <w:tc>
          <w:tcPr>
            <w:tcW w:w="1900" w:type="dxa"/>
            <w:tcMar>
              <w:top w:w="80" w:type="dxa"/>
              <w:left w:w="100" w:type="dxa"/>
              <w:bottom w:w="80" w:type="dxa"/>
              <w:right w:w="100" w:type="dxa"/>
            </w:tcMar>
          </w:tcPr>
          <w:p w14:paraId="516A5E46" w14:textId="0949CA3E" w:rsidR="0032553F" w:rsidRPr="00B559DB" w:rsidRDefault="00000000" w:rsidP="00B559DB">
            <w:r w:rsidRPr="00B559DB">
              <w:rPr>
                <w:rFonts w:ascii="Segoe UI Symbol" w:hAnsi="Segoe UI Symbol" w:cs="Segoe UI Symbol"/>
              </w:rPr>
              <w:t>☐</w:t>
            </w:r>
            <w:r w:rsidRPr="00B559DB">
              <w:t xml:space="preserve"> On Track</w:t>
            </w:r>
            <w:r w:rsidR="00B559DB">
              <w:br/>
            </w:r>
            <w:r w:rsidRPr="00B559DB">
              <w:rPr>
                <w:rFonts w:ascii="Segoe UI Symbol" w:hAnsi="Segoe UI Symbol" w:cs="Segoe UI Symbol"/>
              </w:rPr>
              <w:t>☐</w:t>
            </w:r>
            <w:r w:rsidRPr="00B559DB">
              <w:t xml:space="preserve"> Delayed</w:t>
            </w:r>
            <w:r w:rsidR="00B559DB">
              <w:br/>
            </w:r>
            <w:r w:rsidRPr="00B559DB">
              <w:rPr>
                <w:rFonts w:ascii="Segoe UI Symbol" w:hAnsi="Segoe UI Symbol" w:cs="Segoe UI Symbol"/>
              </w:rPr>
              <w:t>☐</w:t>
            </w:r>
            <w:r w:rsidRPr="00B559DB">
              <w:t xml:space="preserve"> Complete</w:t>
            </w:r>
          </w:p>
        </w:tc>
        <w:tc>
          <w:tcPr>
            <w:tcW w:w="4100" w:type="dxa"/>
            <w:tcMar>
              <w:top w:w="80" w:type="dxa"/>
              <w:left w:w="100" w:type="dxa"/>
              <w:bottom w:w="80" w:type="dxa"/>
              <w:right w:w="100" w:type="dxa"/>
            </w:tcMar>
          </w:tcPr>
          <w:p w14:paraId="78AF7EFD" w14:textId="77777777" w:rsidR="0032553F" w:rsidRPr="00B559DB" w:rsidRDefault="0032553F" w:rsidP="00B559DB"/>
        </w:tc>
      </w:tr>
      <w:tr w:rsidR="0032553F" w:rsidRPr="00B559DB" w14:paraId="147A56D4" w14:textId="77777777">
        <w:tc>
          <w:tcPr>
            <w:tcW w:w="3350" w:type="dxa"/>
            <w:tcMar>
              <w:top w:w="80" w:type="dxa"/>
              <w:left w:w="100" w:type="dxa"/>
              <w:bottom w:w="80" w:type="dxa"/>
              <w:right w:w="100" w:type="dxa"/>
            </w:tcMar>
          </w:tcPr>
          <w:p w14:paraId="5EE85C9C" w14:textId="77777777" w:rsidR="0032553F" w:rsidRPr="00B559DB" w:rsidRDefault="0032553F" w:rsidP="00B559DB"/>
        </w:tc>
        <w:tc>
          <w:tcPr>
            <w:tcW w:w="1900" w:type="dxa"/>
            <w:tcMar>
              <w:top w:w="80" w:type="dxa"/>
              <w:left w:w="100" w:type="dxa"/>
              <w:bottom w:w="80" w:type="dxa"/>
              <w:right w:w="100" w:type="dxa"/>
            </w:tcMar>
          </w:tcPr>
          <w:p w14:paraId="1335AA8F" w14:textId="510C067E" w:rsidR="0032553F" w:rsidRPr="00B559DB" w:rsidRDefault="00000000" w:rsidP="00B559DB">
            <w:r w:rsidRPr="00B559DB">
              <w:rPr>
                <w:rFonts w:ascii="Segoe UI Symbol" w:hAnsi="Segoe UI Symbol" w:cs="Segoe UI Symbol"/>
              </w:rPr>
              <w:t>☐</w:t>
            </w:r>
            <w:r w:rsidRPr="00B559DB">
              <w:t xml:space="preserve"> On Track</w:t>
            </w:r>
            <w:r w:rsidR="00B559DB">
              <w:br/>
            </w:r>
            <w:r w:rsidRPr="00B559DB">
              <w:rPr>
                <w:rFonts w:ascii="Segoe UI Symbol" w:hAnsi="Segoe UI Symbol" w:cs="Segoe UI Symbol"/>
              </w:rPr>
              <w:t>☐</w:t>
            </w:r>
            <w:r w:rsidRPr="00B559DB">
              <w:t xml:space="preserve"> Delayed</w:t>
            </w:r>
            <w:r w:rsidR="00B559DB">
              <w:br/>
            </w:r>
            <w:r w:rsidRPr="00B559DB">
              <w:rPr>
                <w:rFonts w:ascii="Segoe UI Symbol" w:hAnsi="Segoe UI Symbol" w:cs="Segoe UI Symbol"/>
              </w:rPr>
              <w:t>☐</w:t>
            </w:r>
            <w:r w:rsidRPr="00B559DB">
              <w:t xml:space="preserve"> Complete</w:t>
            </w:r>
          </w:p>
        </w:tc>
        <w:tc>
          <w:tcPr>
            <w:tcW w:w="4100" w:type="dxa"/>
            <w:tcMar>
              <w:top w:w="80" w:type="dxa"/>
              <w:left w:w="100" w:type="dxa"/>
              <w:bottom w:w="80" w:type="dxa"/>
              <w:right w:w="100" w:type="dxa"/>
            </w:tcMar>
          </w:tcPr>
          <w:p w14:paraId="0CDCFA48" w14:textId="77777777" w:rsidR="0032553F" w:rsidRPr="00B559DB" w:rsidRDefault="0032553F" w:rsidP="00B559DB"/>
        </w:tc>
      </w:tr>
    </w:tbl>
    <w:p w14:paraId="5ACA6536" w14:textId="77777777" w:rsidR="00B559DB" w:rsidRDefault="00B559DB" w:rsidP="00B559DB">
      <w:pPr>
        <w:pStyle w:val="Heading2"/>
      </w:pPr>
    </w:p>
    <w:p w14:paraId="3461BF1C" w14:textId="45423E00" w:rsidR="0032553F" w:rsidRPr="00982AB2" w:rsidRDefault="00B559DB" w:rsidP="00982AB2">
      <w:pPr>
        <w:pStyle w:val="Heading2"/>
      </w:pPr>
      <w:r>
        <w:br w:type="page"/>
      </w:r>
      <w:r w:rsidR="002E0D00" w:rsidRPr="00B559DB">
        <w:lastRenderedPageBreak/>
        <w:t>New Activities</w:t>
      </w:r>
      <w:r w:rsidR="00000000" w:rsidRPr="00B559DB">
        <w:t xml:space="preserve"> &amp; Revised Timeline</w:t>
      </w:r>
    </w:p>
    <w:p w14:paraId="60AFD6A3" w14:textId="77777777" w:rsidR="00B559DB" w:rsidRDefault="00000000" w:rsidP="00B559DB">
      <w:r w:rsidRPr="00B559DB">
        <w:t>List remaining activities and the revised timeline for completing them within the extension period.</w:t>
      </w:r>
    </w:p>
    <w:p w14:paraId="69528C2A" w14:textId="77777777" w:rsidR="00B559DB" w:rsidRDefault="00B559DB" w:rsidP="00B559DB"/>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5"/>
        <w:gridCol w:w="5040"/>
      </w:tblGrid>
      <w:tr w:rsidR="00B559DB" w:rsidRPr="00B559DB" w14:paraId="426B99D7" w14:textId="77777777" w:rsidTr="00047E52">
        <w:tc>
          <w:tcPr>
            <w:tcW w:w="4315" w:type="dxa"/>
            <w:shd w:val="clear" w:color="auto" w:fill="D9D9D9"/>
            <w:tcMar>
              <w:top w:w="80" w:type="dxa"/>
              <w:left w:w="100" w:type="dxa"/>
              <w:bottom w:w="80" w:type="dxa"/>
              <w:right w:w="100" w:type="dxa"/>
            </w:tcMar>
          </w:tcPr>
          <w:p w14:paraId="2EC417D5" w14:textId="77777777" w:rsidR="00B559DB" w:rsidRPr="00B559DB" w:rsidRDefault="00B559DB" w:rsidP="00047E52">
            <w:pPr>
              <w:jc w:val="center"/>
              <w:rPr>
                <w:b/>
                <w:bCs/>
              </w:rPr>
            </w:pPr>
            <w:r w:rsidRPr="00B559DB">
              <w:rPr>
                <w:b/>
                <w:bCs/>
              </w:rPr>
              <w:t>Activity</w:t>
            </w:r>
          </w:p>
        </w:tc>
        <w:tc>
          <w:tcPr>
            <w:tcW w:w="5040" w:type="dxa"/>
            <w:shd w:val="clear" w:color="auto" w:fill="D9D9D9"/>
            <w:tcMar>
              <w:top w:w="80" w:type="dxa"/>
              <w:left w:w="100" w:type="dxa"/>
              <w:bottom w:w="80" w:type="dxa"/>
              <w:right w:w="100" w:type="dxa"/>
            </w:tcMar>
          </w:tcPr>
          <w:p w14:paraId="33D30B77" w14:textId="77777777" w:rsidR="00B559DB" w:rsidRPr="00B559DB" w:rsidRDefault="00B559DB" w:rsidP="00047E52">
            <w:pPr>
              <w:jc w:val="center"/>
              <w:rPr>
                <w:b/>
                <w:bCs/>
              </w:rPr>
            </w:pPr>
            <w:r w:rsidRPr="00B559DB">
              <w:rPr>
                <w:b/>
                <w:bCs/>
              </w:rPr>
              <w:t>Timeline</w:t>
            </w:r>
          </w:p>
        </w:tc>
      </w:tr>
      <w:tr w:rsidR="00B559DB" w:rsidRPr="00B559DB" w14:paraId="189F1B35" w14:textId="77777777" w:rsidTr="00047E52">
        <w:tc>
          <w:tcPr>
            <w:tcW w:w="4315" w:type="dxa"/>
            <w:tcMar>
              <w:top w:w="100" w:type="dxa"/>
              <w:left w:w="100" w:type="dxa"/>
              <w:bottom w:w="100" w:type="dxa"/>
              <w:right w:w="100" w:type="dxa"/>
            </w:tcMar>
          </w:tcPr>
          <w:p w14:paraId="34F99D21" w14:textId="77777777" w:rsidR="00B559DB" w:rsidRPr="00B559DB" w:rsidRDefault="00B559DB" w:rsidP="00047E52"/>
        </w:tc>
        <w:tc>
          <w:tcPr>
            <w:tcW w:w="5040" w:type="dxa"/>
            <w:tcMar>
              <w:top w:w="100" w:type="dxa"/>
              <w:left w:w="100" w:type="dxa"/>
              <w:bottom w:w="100" w:type="dxa"/>
              <w:right w:w="100" w:type="dxa"/>
            </w:tcMar>
          </w:tcPr>
          <w:p w14:paraId="670DD487" w14:textId="77777777" w:rsidR="00B559DB" w:rsidRPr="00B559DB" w:rsidRDefault="00B559DB" w:rsidP="00047E52"/>
        </w:tc>
      </w:tr>
      <w:tr w:rsidR="00B559DB" w:rsidRPr="00B559DB" w14:paraId="1D3CFE4D" w14:textId="77777777" w:rsidTr="00047E52">
        <w:tc>
          <w:tcPr>
            <w:tcW w:w="4315" w:type="dxa"/>
            <w:tcMar>
              <w:top w:w="100" w:type="dxa"/>
              <w:left w:w="100" w:type="dxa"/>
              <w:bottom w:w="100" w:type="dxa"/>
              <w:right w:w="100" w:type="dxa"/>
            </w:tcMar>
          </w:tcPr>
          <w:p w14:paraId="2AE383C4" w14:textId="77777777" w:rsidR="00B559DB" w:rsidRPr="00B559DB" w:rsidRDefault="00B559DB" w:rsidP="00047E52"/>
        </w:tc>
        <w:tc>
          <w:tcPr>
            <w:tcW w:w="5040" w:type="dxa"/>
            <w:tcMar>
              <w:top w:w="100" w:type="dxa"/>
              <w:left w:w="100" w:type="dxa"/>
              <w:bottom w:w="100" w:type="dxa"/>
              <w:right w:w="100" w:type="dxa"/>
            </w:tcMar>
          </w:tcPr>
          <w:p w14:paraId="7542C2ED" w14:textId="77777777" w:rsidR="00B559DB" w:rsidRPr="00B559DB" w:rsidRDefault="00B559DB" w:rsidP="00047E52"/>
        </w:tc>
      </w:tr>
      <w:tr w:rsidR="00B559DB" w:rsidRPr="00B559DB" w14:paraId="32C7C4FF" w14:textId="77777777" w:rsidTr="00047E52">
        <w:tc>
          <w:tcPr>
            <w:tcW w:w="4315" w:type="dxa"/>
            <w:tcMar>
              <w:top w:w="100" w:type="dxa"/>
              <w:left w:w="100" w:type="dxa"/>
              <w:bottom w:w="100" w:type="dxa"/>
              <w:right w:w="100" w:type="dxa"/>
            </w:tcMar>
          </w:tcPr>
          <w:p w14:paraId="47F4A1B8" w14:textId="77777777" w:rsidR="00B559DB" w:rsidRPr="00B559DB" w:rsidRDefault="00B559DB" w:rsidP="00047E52"/>
        </w:tc>
        <w:tc>
          <w:tcPr>
            <w:tcW w:w="5040" w:type="dxa"/>
            <w:tcMar>
              <w:top w:w="100" w:type="dxa"/>
              <w:left w:w="100" w:type="dxa"/>
              <w:bottom w:w="100" w:type="dxa"/>
              <w:right w:w="100" w:type="dxa"/>
            </w:tcMar>
          </w:tcPr>
          <w:p w14:paraId="0EECF034" w14:textId="77777777" w:rsidR="00B559DB" w:rsidRPr="00B559DB" w:rsidRDefault="00B559DB" w:rsidP="00047E52"/>
        </w:tc>
      </w:tr>
    </w:tbl>
    <w:p w14:paraId="519A7D41" w14:textId="77777777" w:rsidR="00B559DB" w:rsidRDefault="00B559DB" w:rsidP="00B559DB"/>
    <w:p w14:paraId="46A9A284" w14:textId="4DC31F74" w:rsidR="0032553F" w:rsidRPr="00B559DB" w:rsidRDefault="00460CFB" w:rsidP="00B559DB">
      <w:pPr>
        <w:pStyle w:val="Heading2"/>
      </w:pPr>
      <w:r w:rsidRPr="00B559DB">
        <w:t xml:space="preserve">Budget </w:t>
      </w:r>
      <w:r w:rsidR="00B03699" w:rsidRPr="00B559DB">
        <w:t>New and justification</w:t>
      </w:r>
    </w:p>
    <w:p w14:paraId="43B0B0D6" w14:textId="127C1328" w:rsidR="009B4815" w:rsidRDefault="009B4815" w:rsidP="00B559DB">
      <w:r w:rsidRPr="00B559DB">
        <w:t xml:space="preserve">NCE requests require an updated budget and budget justification including any additional or new expected costs. Budget templates can be found on the </w:t>
      </w:r>
      <w:hyperlink r:id="rId5" w:history="1">
        <w:r w:rsidRPr="00B559DB">
          <w:rPr>
            <w:rStyle w:val="Hyperlink"/>
          </w:rPr>
          <w:t>PGIF websit</w:t>
        </w:r>
        <w:r w:rsidR="00B559DB" w:rsidRPr="00B559DB">
          <w:rPr>
            <w:rStyle w:val="Hyperlink"/>
          </w:rPr>
          <w:t>e</w:t>
        </w:r>
      </w:hyperlink>
      <w:r w:rsidRPr="00B559DB">
        <w:t>. Please complete the budget justification associated with the new budget below.</w:t>
      </w:r>
    </w:p>
    <w:p w14:paraId="2FC50E64" w14:textId="77777777" w:rsidR="00B559DB" w:rsidRDefault="00B559DB" w:rsidP="00B559DB"/>
    <w:p w14:paraId="011C8C2C" w14:textId="77777777" w:rsidR="00B559DB" w:rsidRDefault="00B559DB" w:rsidP="00B559DB"/>
    <w:p w14:paraId="368CBA15" w14:textId="77777777" w:rsidR="00B559DB" w:rsidRDefault="00B559DB" w:rsidP="00B559DB"/>
    <w:p w14:paraId="4E5C487E" w14:textId="77777777" w:rsidR="00B559DB" w:rsidRDefault="00B559DB" w:rsidP="00B559DB"/>
    <w:p w14:paraId="47C2B506" w14:textId="77777777" w:rsidR="00B559DB" w:rsidRPr="00B559DB" w:rsidRDefault="00B559DB" w:rsidP="00B559DB"/>
    <w:p w14:paraId="2E8E1009" w14:textId="7DA28438" w:rsidR="009B4815" w:rsidRPr="00B559DB" w:rsidRDefault="00B03699" w:rsidP="00B559DB">
      <w:pPr>
        <w:pStyle w:val="Heading2"/>
      </w:pPr>
      <w:r w:rsidRPr="00B559DB">
        <w:t>Budget Report</w:t>
      </w:r>
      <w:r w:rsidR="002E0D00" w:rsidRPr="00B559DB">
        <w:t xml:space="preserve"> </w:t>
      </w:r>
      <w:r w:rsidR="009B4815" w:rsidRPr="00B559DB">
        <w:t>(</w:t>
      </w:r>
      <w:r w:rsidR="002E0D00" w:rsidRPr="00B559DB">
        <w:t>Prior Expenses</w:t>
      </w:r>
      <w:r w:rsidR="009B4815" w:rsidRPr="00B559DB">
        <w:t>)</w:t>
      </w:r>
    </w:p>
    <w:p w14:paraId="185C28AB" w14:textId="32D0CEB7" w:rsidR="002E0D00" w:rsidRDefault="00B559DB" w:rsidP="00B559DB">
      <w:r>
        <w:t>No-cost extension</w:t>
      </w:r>
      <w:r w:rsidR="009B4815" w:rsidRPr="00B559DB">
        <w:t xml:space="preserve"> requests also require a budget report of all expenses for the prior reporting period. Budget templates can be found on the </w:t>
      </w:r>
      <w:hyperlink r:id="rId6" w:history="1">
        <w:r w:rsidR="009B4815" w:rsidRPr="00B559DB">
          <w:rPr>
            <w:rStyle w:val="Hyperlink"/>
          </w:rPr>
          <w:t>PGIF websit</w:t>
        </w:r>
        <w:r w:rsidRPr="00B559DB">
          <w:rPr>
            <w:rStyle w:val="Hyperlink"/>
          </w:rPr>
          <w:t>e</w:t>
        </w:r>
      </w:hyperlink>
      <w:r w:rsidR="009B4815" w:rsidRPr="00B559DB">
        <w:t>.</w:t>
      </w:r>
    </w:p>
    <w:p w14:paraId="6393B690" w14:textId="77777777" w:rsidR="00B559DB" w:rsidRPr="00B559DB" w:rsidRDefault="00B559DB" w:rsidP="00B559DB"/>
    <w:p w14:paraId="6E529F86" w14:textId="1D448BBE" w:rsidR="0032553F" w:rsidRPr="00B559DB" w:rsidRDefault="002E0D00" w:rsidP="00B559DB">
      <w:pPr>
        <w:pStyle w:val="Heading2"/>
      </w:pPr>
      <w:r w:rsidRPr="00B559DB">
        <w:t>Certification</w:t>
      </w:r>
    </w:p>
    <w:p w14:paraId="72BEDCD3" w14:textId="3A39328C" w:rsidR="0032553F" w:rsidRDefault="00000000" w:rsidP="00B559DB">
      <w:r w:rsidRPr="00B559DB">
        <w:t xml:space="preserve">By signing below, the PI(s) confirm that grant funds have not been and will not be encumbered for future use or transferred to another project, researcher, or expense, and that all activities will comply with </w:t>
      </w:r>
      <w:r w:rsidR="00460CFB" w:rsidRPr="00B559DB">
        <w:t>PGIF</w:t>
      </w:r>
      <w:r w:rsidRPr="00B559DB">
        <w:t xml:space="preserve"> Guidelines, as applicable.</w:t>
      </w:r>
    </w:p>
    <w:p w14:paraId="77450163" w14:textId="77777777" w:rsidR="00B559DB" w:rsidRPr="00B559DB" w:rsidRDefault="00B559DB" w:rsidP="00B559DB"/>
    <w:p w14:paraId="1F2A8251" w14:textId="254ED4A9" w:rsidR="0032553F" w:rsidRDefault="00000000" w:rsidP="00B559DB">
      <w:r w:rsidRPr="00B559DB">
        <w:rPr>
          <w:b/>
          <w:bCs/>
        </w:rPr>
        <w:t xml:space="preserve">PI Signature: </w:t>
      </w:r>
      <w:r w:rsidRPr="00B559DB">
        <w:t>___________________________</w:t>
      </w:r>
      <w:r w:rsidR="00B559DB">
        <w:t>_____________</w:t>
      </w:r>
      <w:r w:rsidRPr="00B559DB">
        <w:t xml:space="preserve">_   </w:t>
      </w:r>
      <w:r w:rsidRPr="00B559DB">
        <w:rPr>
          <w:b/>
          <w:bCs/>
        </w:rPr>
        <w:t xml:space="preserve">Date: </w:t>
      </w:r>
      <w:r w:rsidRPr="00B559DB">
        <w:t>_______________</w:t>
      </w:r>
    </w:p>
    <w:p w14:paraId="28C86B52" w14:textId="77777777" w:rsidR="00B559DB" w:rsidRDefault="00B559DB" w:rsidP="00B559DB"/>
    <w:p w14:paraId="7D8F0648" w14:textId="77777777" w:rsidR="00B559DB" w:rsidRPr="00B559DB" w:rsidRDefault="00B559DB" w:rsidP="00B559DB"/>
    <w:p w14:paraId="3CD6140D" w14:textId="41A2432D" w:rsidR="0032553F" w:rsidRPr="00B559DB" w:rsidRDefault="00460CFB" w:rsidP="00B559DB">
      <w:r w:rsidRPr="00B559DB">
        <w:rPr>
          <w:b/>
          <w:bCs/>
        </w:rPr>
        <w:t xml:space="preserve">PGIF Team Signature: </w:t>
      </w:r>
      <w:r w:rsidRPr="00B559DB">
        <w:t>_____________________</w:t>
      </w:r>
      <w:r w:rsidR="00B559DB">
        <w:t>______</w:t>
      </w:r>
      <w:r w:rsidRPr="00B559DB">
        <w:t xml:space="preserve">_______   </w:t>
      </w:r>
      <w:r w:rsidRPr="00B559DB">
        <w:rPr>
          <w:b/>
          <w:bCs/>
        </w:rPr>
        <w:t xml:space="preserve">Date: </w:t>
      </w:r>
      <w:r w:rsidRPr="00B559DB">
        <w:t>_______________</w:t>
      </w:r>
    </w:p>
    <w:p w14:paraId="1FA8C7DD" w14:textId="77777777" w:rsidR="00B559DB" w:rsidRDefault="00B559DB">
      <w:pPr>
        <w:rPr>
          <w:b/>
          <w:bCs/>
          <w:color w:val="C8102E"/>
          <w:sz w:val="28"/>
          <w:szCs w:val="28"/>
        </w:rPr>
      </w:pPr>
      <w:r>
        <w:br w:type="page"/>
      </w:r>
    </w:p>
    <w:p w14:paraId="3160C8B8" w14:textId="6C0C5114" w:rsidR="00B559DB" w:rsidRDefault="00447A0C" w:rsidP="00B559DB">
      <w:pPr>
        <w:pStyle w:val="Heading2"/>
      </w:pPr>
      <w:r>
        <w:lastRenderedPageBreak/>
        <w:t>CGE</w:t>
      </w:r>
      <w:r w:rsidR="002E0D00" w:rsidRPr="00B559DB">
        <w:t xml:space="preserve"> Leadership Determination</w:t>
      </w:r>
    </w:p>
    <w:p w14:paraId="7BCBFA28" w14:textId="4FEDEDCD" w:rsidR="0032553F" w:rsidRPr="00B559DB" w:rsidRDefault="002E0D00" w:rsidP="00B559DB">
      <w:pPr>
        <w:rPr>
          <w:i/>
          <w:iCs/>
        </w:rPr>
      </w:pPr>
      <w:r w:rsidRPr="00B559DB">
        <w:rPr>
          <w:i/>
          <w:iCs/>
        </w:rPr>
        <w:t xml:space="preserve">For </w:t>
      </w:r>
      <w:r w:rsidR="00B559DB">
        <w:rPr>
          <w:i/>
          <w:iCs/>
        </w:rPr>
        <w:t>i</w:t>
      </w:r>
      <w:r w:rsidRPr="00B559DB">
        <w:rPr>
          <w:i/>
          <w:iCs/>
        </w:rPr>
        <w:t xml:space="preserve">nternal </w:t>
      </w:r>
      <w:r w:rsidR="00B559DB">
        <w:rPr>
          <w:i/>
          <w:iCs/>
        </w:rPr>
        <w:t>u</w:t>
      </w:r>
      <w:r w:rsidRPr="00B559DB">
        <w:rPr>
          <w:i/>
          <w:iCs/>
        </w:rPr>
        <w:t xml:space="preserve">se </w:t>
      </w:r>
      <w:r w:rsidR="00B559DB">
        <w:rPr>
          <w:i/>
          <w:iCs/>
        </w:rPr>
        <w:t>o</w:t>
      </w:r>
      <w:r w:rsidRPr="00B559DB">
        <w:rPr>
          <w:i/>
          <w:iCs/>
        </w:rPr>
        <w:t>nly</w:t>
      </w:r>
      <w:r w:rsidR="00B559DB">
        <w:rPr>
          <w:i/>
          <w:iCs/>
        </w:rPr>
        <w:t>.</w:t>
      </w:r>
    </w:p>
    <w:p w14:paraId="0B548A65" w14:textId="77777777" w:rsidR="00B559DB" w:rsidRDefault="00B559DB" w:rsidP="00B559DB"/>
    <w:p w14:paraId="362A0FAF" w14:textId="06A888AA" w:rsidR="00982AB2" w:rsidRDefault="00982AB2" w:rsidP="00982AB2">
      <w:pPr>
        <w:spacing w:after="240"/>
        <w:rPr>
          <w:b/>
          <w:bCs/>
        </w:rPr>
      </w:pPr>
      <w:r w:rsidRPr="00B559DB">
        <w:rPr>
          <w:b/>
          <w:bCs/>
        </w:rPr>
        <w:t>Request Received Date:</w:t>
      </w:r>
    </w:p>
    <w:p w14:paraId="62142DCB" w14:textId="3B2DAB2C" w:rsidR="00982AB2" w:rsidRDefault="00982AB2" w:rsidP="00982AB2">
      <w:pPr>
        <w:spacing w:after="240"/>
        <w:rPr>
          <w:b/>
          <w:bCs/>
        </w:rPr>
      </w:pPr>
      <w:r w:rsidRPr="00B559DB">
        <w:rPr>
          <w:b/>
          <w:bCs/>
        </w:rPr>
        <w:t>Reviewed By:</w:t>
      </w:r>
    </w:p>
    <w:p w14:paraId="18DA4C48" w14:textId="6EB1E198" w:rsidR="00982AB2" w:rsidRDefault="00982AB2" w:rsidP="00982AB2">
      <w:pPr>
        <w:spacing w:after="240"/>
      </w:pPr>
      <w:r w:rsidRPr="00B559DB">
        <w:rPr>
          <w:b/>
          <w:bCs/>
        </w:rPr>
        <w:t xml:space="preserve">Determination: </w:t>
      </w:r>
      <w:r>
        <w:rPr>
          <w:b/>
          <w:bCs/>
        </w:rPr>
        <w:t xml:space="preserve">   </w:t>
      </w:r>
      <w:r w:rsidRPr="00B559DB">
        <w:rPr>
          <w:b/>
          <w:bCs/>
        </w:rPr>
        <w:t xml:space="preserve"> </w:t>
      </w:r>
      <w:r w:rsidRPr="00B559DB">
        <w:rPr>
          <w:rFonts w:ascii="Segoe UI Symbol" w:hAnsi="Segoe UI Symbol" w:cs="Segoe UI Symbol"/>
        </w:rPr>
        <w:t>☐</w:t>
      </w:r>
      <w:r w:rsidRPr="00B559DB">
        <w:t xml:space="preserve"> Approved </w:t>
      </w:r>
      <w:r>
        <w:t xml:space="preserve">   </w:t>
      </w:r>
      <w:r w:rsidRPr="00B559DB">
        <w:t xml:space="preserve">  </w:t>
      </w:r>
      <w:r w:rsidRPr="00B559DB">
        <w:rPr>
          <w:rFonts w:ascii="Segoe UI Symbol" w:hAnsi="Segoe UI Symbol" w:cs="Segoe UI Symbol"/>
        </w:rPr>
        <w:t>☐</w:t>
      </w:r>
      <w:r w:rsidRPr="00B559DB">
        <w:t xml:space="preserve"> Approved with Modified End Date </w:t>
      </w:r>
      <w:r>
        <w:t xml:space="preserve">   </w:t>
      </w:r>
      <w:r w:rsidRPr="00B559DB">
        <w:t xml:space="preserve">  </w:t>
      </w:r>
      <w:r w:rsidRPr="00B559DB">
        <w:rPr>
          <w:rFonts w:ascii="Segoe UI Symbol" w:hAnsi="Segoe UI Symbol" w:cs="Segoe UI Symbol"/>
        </w:rPr>
        <w:t>☐</w:t>
      </w:r>
      <w:r w:rsidRPr="00B559DB">
        <w:t xml:space="preserve"> Denied</w:t>
      </w:r>
    </w:p>
    <w:p w14:paraId="1C3DFDCD" w14:textId="20FFCC6C" w:rsidR="00982AB2" w:rsidRDefault="00982AB2" w:rsidP="00982AB2">
      <w:pPr>
        <w:spacing w:after="240"/>
        <w:rPr>
          <w:b/>
          <w:bCs/>
        </w:rPr>
      </w:pPr>
      <w:r w:rsidRPr="00982AB2">
        <w:rPr>
          <w:b/>
          <w:bCs/>
        </w:rPr>
        <w:t>New End Date (if applicable):</w:t>
      </w:r>
    </w:p>
    <w:p w14:paraId="5F6B1B4C" w14:textId="0000DB59" w:rsidR="00982AB2" w:rsidRPr="00982AB2" w:rsidRDefault="00982AB2" w:rsidP="00982AB2">
      <w:pPr>
        <w:spacing w:after="240"/>
        <w:rPr>
          <w:b/>
          <w:bCs/>
        </w:rPr>
      </w:pPr>
      <w:r w:rsidRPr="00982AB2">
        <w:rPr>
          <w:b/>
          <w:bCs/>
        </w:rPr>
        <w:t xml:space="preserve">Additional Reporting Required: </w:t>
      </w:r>
      <w:r w:rsidRPr="00B559DB">
        <w:t xml:space="preserve"> </w:t>
      </w:r>
      <w:r>
        <w:t xml:space="preserve">   </w:t>
      </w:r>
      <w:r w:rsidRPr="00B559DB">
        <w:rPr>
          <w:rFonts w:ascii="Segoe UI Symbol" w:hAnsi="Segoe UI Symbol" w:cs="Segoe UI Symbol"/>
        </w:rPr>
        <w:t>☐</w:t>
      </w:r>
      <w:r w:rsidRPr="00B559DB">
        <w:t xml:space="preserve"> Yes </w:t>
      </w:r>
      <w:r>
        <w:t xml:space="preserve">   </w:t>
      </w:r>
      <w:r w:rsidRPr="00B559DB">
        <w:t xml:space="preserve"> </w:t>
      </w:r>
      <w:r w:rsidRPr="00B559DB">
        <w:rPr>
          <w:rFonts w:ascii="Segoe UI Symbol" w:hAnsi="Segoe UI Symbol" w:cs="Segoe UI Symbol"/>
        </w:rPr>
        <w:t>☐</w:t>
      </w:r>
      <w:r w:rsidRPr="00B559DB">
        <w:t xml:space="preserve"> No</w:t>
      </w:r>
    </w:p>
    <w:p w14:paraId="6A37913E" w14:textId="77777777" w:rsidR="00982AB2" w:rsidRDefault="00982AB2" w:rsidP="00B559DB"/>
    <w:p w14:paraId="2FFF0997" w14:textId="70CBD46F" w:rsidR="0032553F" w:rsidRPr="00B559DB" w:rsidRDefault="00000000" w:rsidP="00982AB2">
      <w:pPr>
        <w:pStyle w:val="Heading2"/>
      </w:pPr>
      <w:r w:rsidRPr="00B559DB">
        <w:t>Notes</w:t>
      </w:r>
    </w:p>
    <w:p w14:paraId="6D9AB637" w14:textId="77777777" w:rsidR="00982AB2" w:rsidRDefault="00982AB2" w:rsidP="00B559DB">
      <w:pPr>
        <w:rPr>
          <w:b/>
          <w:bCs/>
        </w:rPr>
      </w:pPr>
    </w:p>
    <w:p w14:paraId="2F69869E" w14:textId="77777777" w:rsidR="00982AB2" w:rsidRDefault="00982AB2" w:rsidP="00B559DB">
      <w:pPr>
        <w:rPr>
          <w:b/>
          <w:bCs/>
        </w:rPr>
      </w:pPr>
    </w:p>
    <w:p w14:paraId="7BAF3F0D" w14:textId="77777777" w:rsidR="00982AB2" w:rsidRDefault="00982AB2" w:rsidP="00B559DB">
      <w:pPr>
        <w:rPr>
          <w:b/>
          <w:bCs/>
        </w:rPr>
      </w:pPr>
    </w:p>
    <w:p w14:paraId="23305EAE" w14:textId="77777777" w:rsidR="00982AB2" w:rsidRDefault="00982AB2" w:rsidP="00B559DB">
      <w:pPr>
        <w:rPr>
          <w:b/>
          <w:bCs/>
        </w:rPr>
      </w:pPr>
    </w:p>
    <w:p w14:paraId="33797CAB" w14:textId="77777777" w:rsidR="00982AB2" w:rsidRDefault="00982AB2" w:rsidP="00B559DB">
      <w:pPr>
        <w:rPr>
          <w:b/>
          <w:bCs/>
        </w:rPr>
      </w:pPr>
    </w:p>
    <w:p w14:paraId="265B3C74" w14:textId="77777777" w:rsidR="00982AB2" w:rsidRDefault="00982AB2" w:rsidP="00B559DB">
      <w:pPr>
        <w:rPr>
          <w:b/>
          <w:bCs/>
        </w:rPr>
      </w:pPr>
    </w:p>
    <w:p w14:paraId="558AFD03" w14:textId="6F278052" w:rsidR="0032553F" w:rsidRPr="00B559DB" w:rsidRDefault="00447A0C" w:rsidP="00B559DB">
      <w:r>
        <w:rPr>
          <w:b/>
          <w:bCs/>
        </w:rPr>
        <w:t xml:space="preserve">CGE </w:t>
      </w:r>
      <w:r w:rsidR="00000000" w:rsidRPr="00B559DB">
        <w:rPr>
          <w:b/>
          <w:bCs/>
        </w:rPr>
        <w:t xml:space="preserve">Leadership Signature: </w:t>
      </w:r>
      <w:r w:rsidR="00000000" w:rsidRPr="00B559DB">
        <w:t>__________</w:t>
      </w:r>
      <w:r w:rsidR="00982AB2">
        <w:t>______</w:t>
      </w:r>
      <w:r w:rsidR="00000000" w:rsidRPr="00B559DB">
        <w:t xml:space="preserve">__________________   </w:t>
      </w:r>
      <w:r w:rsidR="00000000" w:rsidRPr="00B559DB">
        <w:rPr>
          <w:b/>
          <w:bCs/>
        </w:rPr>
        <w:t xml:space="preserve">Date: </w:t>
      </w:r>
      <w:r w:rsidR="00000000" w:rsidRPr="00B559DB">
        <w:t>_______________</w:t>
      </w:r>
    </w:p>
    <w:sectPr w:rsidR="0032553F" w:rsidRPr="00B559DB">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F24DA"/>
    <w:multiLevelType w:val="hybridMultilevel"/>
    <w:tmpl w:val="271CD478"/>
    <w:lvl w:ilvl="0" w:tplc="86C0087C">
      <w:start w:val="1"/>
      <w:numFmt w:val="bullet"/>
      <w:lvlText w:val="●"/>
      <w:lvlJc w:val="left"/>
      <w:pPr>
        <w:ind w:left="720" w:hanging="360"/>
      </w:pPr>
    </w:lvl>
    <w:lvl w:ilvl="1" w:tplc="C8D2DE18">
      <w:start w:val="1"/>
      <w:numFmt w:val="bullet"/>
      <w:lvlText w:val="○"/>
      <w:lvlJc w:val="left"/>
      <w:pPr>
        <w:ind w:left="1440" w:hanging="360"/>
      </w:pPr>
    </w:lvl>
    <w:lvl w:ilvl="2" w:tplc="E026974A">
      <w:start w:val="1"/>
      <w:numFmt w:val="bullet"/>
      <w:lvlText w:val="■"/>
      <w:lvlJc w:val="left"/>
      <w:pPr>
        <w:ind w:left="2160" w:hanging="360"/>
      </w:pPr>
    </w:lvl>
    <w:lvl w:ilvl="3" w:tplc="564C0FF0">
      <w:start w:val="1"/>
      <w:numFmt w:val="bullet"/>
      <w:lvlText w:val="●"/>
      <w:lvlJc w:val="left"/>
      <w:pPr>
        <w:ind w:left="2880" w:hanging="360"/>
      </w:pPr>
    </w:lvl>
    <w:lvl w:ilvl="4" w:tplc="AB9E752A">
      <w:start w:val="1"/>
      <w:numFmt w:val="bullet"/>
      <w:lvlText w:val="○"/>
      <w:lvlJc w:val="left"/>
      <w:pPr>
        <w:ind w:left="3600" w:hanging="360"/>
      </w:pPr>
    </w:lvl>
    <w:lvl w:ilvl="5" w:tplc="2FA2DF6E">
      <w:start w:val="1"/>
      <w:numFmt w:val="bullet"/>
      <w:lvlText w:val="■"/>
      <w:lvlJc w:val="left"/>
      <w:pPr>
        <w:ind w:left="4320" w:hanging="360"/>
      </w:pPr>
    </w:lvl>
    <w:lvl w:ilvl="6" w:tplc="361AF5BC">
      <w:start w:val="1"/>
      <w:numFmt w:val="bullet"/>
      <w:lvlText w:val="●"/>
      <w:lvlJc w:val="left"/>
      <w:pPr>
        <w:ind w:left="5040" w:hanging="360"/>
      </w:pPr>
    </w:lvl>
    <w:lvl w:ilvl="7" w:tplc="E938C858">
      <w:start w:val="1"/>
      <w:numFmt w:val="bullet"/>
      <w:lvlText w:val="●"/>
      <w:lvlJc w:val="left"/>
      <w:pPr>
        <w:ind w:left="5760" w:hanging="360"/>
      </w:pPr>
    </w:lvl>
    <w:lvl w:ilvl="8" w:tplc="4E1602D6">
      <w:start w:val="1"/>
      <w:numFmt w:val="bullet"/>
      <w:lvlText w:val="●"/>
      <w:lvlJc w:val="left"/>
      <w:pPr>
        <w:ind w:left="6480" w:hanging="360"/>
      </w:pPr>
    </w:lvl>
  </w:abstractNum>
  <w:num w:numId="1" w16cid:durableId="8418991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53F"/>
    <w:rsid w:val="0022757D"/>
    <w:rsid w:val="002331AB"/>
    <w:rsid w:val="002E0D00"/>
    <w:rsid w:val="0032553F"/>
    <w:rsid w:val="00447A0C"/>
    <w:rsid w:val="00460CFB"/>
    <w:rsid w:val="00982AB2"/>
    <w:rsid w:val="009B4815"/>
    <w:rsid w:val="00B03699"/>
    <w:rsid w:val="00B559DB"/>
    <w:rsid w:val="00C32B2E"/>
    <w:rsid w:val="00D009A4"/>
    <w:rsid w:val="00DC0DEE"/>
    <w:rsid w:val="00E609B9"/>
    <w:rsid w:val="00FA3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DDE2"/>
  <w15:docId w15:val="{5E14CCE0-D439-450C-8224-7AF408CD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9DB"/>
    <w:rPr>
      <w:rFonts w:ascii="Calibri" w:hAnsi="Calibri" w:cs="Calibri"/>
      <w:sz w:val="24"/>
      <w:szCs w:val="24"/>
    </w:rPr>
  </w:style>
  <w:style w:type="paragraph" w:styleId="Heading1">
    <w:name w:val="heading 1"/>
    <w:basedOn w:val="Normal"/>
    <w:uiPriority w:val="9"/>
    <w:qFormat/>
    <w:rsid w:val="00B559DB"/>
    <w:pPr>
      <w:jc w:val="center"/>
      <w:outlineLvl w:val="0"/>
    </w:pPr>
    <w:rPr>
      <w:b/>
      <w:bCs/>
      <w:sz w:val="32"/>
      <w:szCs w:val="32"/>
    </w:rPr>
  </w:style>
  <w:style w:type="paragraph" w:styleId="Heading2">
    <w:name w:val="heading 2"/>
    <w:uiPriority w:val="9"/>
    <w:unhideWhenUsed/>
    <w:qFormat/>
    <w:rsid w:val="00B559DB"/>
    <w:pPr>
      <w:spacing w:before="240" w:after="100"/>
      <w:outlineLvl w:val="1"/>
    </w:pPr>
    <w:rPr>
      <w:rFonts w:ascii="Calibri" w:hAnsi="Calibri" w:cs="Calibri"/>
      <w:b/>
      <w:bCs/>
      <w:color w:val="C8102E"/>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E60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aryland.edu/global/for-umb-faculty/impact-fund/pgif-projects/important-information/" TargetMode="External"/><Relationship Id="rId5" Type="http://schemas.openxmlformats.org/officeDocument/2006/relationships/hyperlink" Target="https://www.umaryland.edu/global/for-umb-faculty/impact-fund/pgif-projects/important-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Michelle</dc:creator>
  <cp:lastModifiedBy>Taylor, Lauren</cp:lastModifiedBy>
  <cp:revision>8</cp:revision>
  <dcterms:created xsi:type="dcterms:W3CDTF">2026-07-27T19:29:00Z</dcterms:created>
  <dcterms:modified xsi:type="dcterms:W3CDTF">2026-07-27T20:57:00Z</dcterms:modified>
</cp:coreProperties>
</file>