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0EA56D75"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EF5BF1"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EF5BF1">
        <w:rPr>
          <w:lang w:val="it-IT"/>
        </w:rPr>
        <w:t xml:space="preserve">Nulla vitae semper est. </w:t>
      </w:r>
      <w:r w:rsidRPr="00A56620">
        <w:rPr>
          <w:lang w:val="it-IT"/>
        </w:rPr>
        <w:t xml:space="preserve">Quisque dapibus pretium accumsan. Praesent aliquam urna nec odio scelerisque cursus. </w:t>
      </w:r>
    </w:p>
    <w:sectPr w:rsidR="0050580D" w:rsidRPr="00EF5BF1" w:rsidSect="00170EB2">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A81" w14:textId="77777777" w:rsidR="00415637" w:rsidRDefault="00415637" w:rsidP="004B2C7A">
      <w:r>
        <w:separator/>
      </w:r>
    </w:p>
  </w:endnote>
  <w:endnote w:type="continuationSeparator" w:id="0">
    <w:p w14:paraId="4932CBF3" w14:textId="77777777" w:rsidR="00415637" w:rsidRDefault="00415637"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238039FA" w:rsidR="0050580D" w:rsidRPr="00170EB2" w:rsidRDefault="00170EB2" w:rsidP="00170EB2">
    <w:pPr>
      <w:pStyle w:val="Footer"/>
      <w:jc w:val="center"/>
      <w:rPr>
        <w:sz w:val="20"/>
        <w:szCs w:val="20"/>
      </w:rPr>
    </w:pPr>
    <w:r w:rsidRPr="00170EB2">
      <w:rPr>
        <w:sz w:val="20"/>
        <w:szCs w:val="20"/>
      </w:rPr>
      <w:t>An affiliate of the University of Maryland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66053" w14:textId="77777777" w:rsidR="00415637" w:rsidRDefault="00415637" w:rsidP="004B2C7A">
      <w:r>
        <w:separator/>
      </w:r>
    </w:p>
  </w:footnote>
  <w:footnote w:type="continuationSeparator" w:id="0">
    <w:p w14:paraId="306B931A" w14:textId="77777777" w:rsidR="00415637" w:rsidRDefault="00415637"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58240" behindDoc="0" locked="1" layoutInCell="1" allowOverlap="0" wp14:anchorId="61EFC268" wp14:editId="457AB43E">
          <wp:simplePos x="0" y="0"/>
          <wp:positionH relativeFrom="column">
            <wp:posOffset>-339090</wp:posOffset>
          </wp:positionH>
          <wp:positionV relativeFrom="page">
            <wp:posOffset>361315</wp:posOffset>
          </wp:positionV>
          <wp:extent cx="2743200" cy="786130"/>
          <wp:effectExtent l="0" t="0" r="0" b="0"/>
          <wp:wrapNone/>
          <wp:docPr id="681452888" name="logo" descr="Maryland Global Initiatives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Maryland Global Initiatives Corporation logo"/>
                  <pic:cNvPicPr>
                    <a:picLocks/>
                  </pic:cNvPicPr>
                </pic:nvPicPr>
                <pic:blipFill rotWithShape="1">
                  <a:blip r:embed="rId1">
                    <a:extLst>
                      <a:ext uri="{28A0092B-C50C-407E-A947-70E740481C1C}">
                        <a14:useLocalDpi xmlns:a14="http://schemas.microsoft.com/office/drawing/2010/main" val="0"/>
                      </a:ext>
                    </a:extLst>
                  </a:blip>
                  <a:srcRect t="-10264" b="-10264"/>
                  <a:stretch>
                    <a:fillRect/>
                  </a:stretch>
                </pic:blipFill>
                <pic:spPr bwMode="auto">
                  <a:xfrm>
                    <a:off x="0" y="0"/>
                    <a:ext cx="2743200" cy="786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170EB2"/>
    <w:rsid w:val="002442DE"/>
    <w:rsid w:val="0029383F"/>
    <w:rsid w:val="002D0279"/>
    <w:rsid w:val="003360BA"/>
    <w:rsid w:val="00353B3C"/>
    <w:rsid w:val="00370B37"/>
    <w:rsid w:val="003C6BDB"/>
    <w:rsid w:val="003D5B04"/>
    <w:rsid w:val="003E1B2F"/>
    <w:rsid w:val="00415637"/>
    <w:rsid w:val="004B2C7A"/>
    <w:rsid w:val="0050580D"/>
    <w:rsid w:val="005A55D6"/>
    <w:rsid w:val="005D5128"/>
    <w:rsid w:val="00645252"/>
    <w:rsid w:val="00660991"/>
    <w:rsid w:val="006D3D74"/>
    <w:rsid w:val="006F0008"/>
    <w:rsid w:val="007A7A5D"/>
    <w:rsid w:val="007C2D77"/>
    <w:rsid w:val="00807C5A"/>
    <w:rsid w:val="0081223D"/>
    <w:rsid w:val="0083569A"/>
    <w:rsid w:val="00881E23"/>
    <w:rsid w:val="009329E1"/>
    <w:rsid w:val="009C531B"/>
    <w:rsid w:val="009F14EF"/>
    <w:rsid w:val="00A56620"/>
    <w:rsid w:val="00A9204E"/>
    <w:rsid w:val="00B47CD5"/>
    <w:rsid w:val="00B84075"/>
    <w:rsid w:val="00B97899"/>
    <w:rsid w:val="00BA0B3C"/>
    <w:rsid w:val="00BC2B69"/>
    <w:rsid w:val="00C93B08"/>
    <w:rsid w:val="00D0133E"/>
    <w:rsid w:val="00D47FE8"/>
    <w:rsid w:val="00D82D34"/>
    <w:rsid w:val="00DB4943"/>
    <w:rsid w:val="00DB5EFF"/>
    <w:rsid w:val="00E51A2D"/>
    <w:rsid w:val="00E846A7"/>
    <w:rsid w:val="00ED6446"/>
    <w:rsid w:val="00EF5BF1"/>
    <w:rsid w:val="00F26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66</TotalTime>
  <Pages>1</Pages>
  <Words>437</Words>
  <Characters>2492</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University of Maryland Baltimore</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Letterhead</dc:title>
  <dc:subject/>
  <dc:creator>UM Maryland Global Initiatives Corporation</dc:creator>
  <cp:keywords>letterhead; UMB; MGIC</cp:keywords>
  <dc:description/>
  <cp:lastModifiedBy>La Vita, Ananda</cp:lastModifiedBy>
  <cp:revision>28</cp:revision>
  <dcterms:created xsi:type="dcterms:W3CDTF">2026-01-15T22:38:00Z</dcterms:created>
  <dcterms:modified xsi:type="dcterms:W3CDTF">2026-03-04T18:09:00Z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