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450"/>
        <w:gridCol w:w="8342"/>
      </w:tblGrid>
      <w:tr w:rsidR="00A43A49" w:rsidTr="00456A7F">
        <w:tc>
          <w:tcPr>
            <w:tcW w:w="9792" w:type="dxa"/>
            <w:gridSpan w:val="2"/>
            <w:tcBorders>
              <w:bottom w:val="single" w:sz="4" w:space="0" w:color="auto"/>
            </w:tcBorders>
            <w:shd w:val="clear" w:color="auto" w:fill="000000" w:themeFill="text1"/>
          </w:tcPr>
          <w:bookmarkStart w:id="0" w:name="_GoBack"/>
          <w:bookmarkEnd w:id="0"/>
          <w:p w:rsidR="00A43A49" w:rsidRPr="00B60141" w:rsidRDefault="00680486" w:rsidP="008009DF">
            <w:pPr>
              <w:pStyle w:val="Title"/>
            </w:pPr>
            <w:sdt>
              <w:sdtPr>
                <w:alias w:val="Title"/>
                <w:tag w:val=""/>
                <w:id w:val="152102312"/>
                <w:placeholder>
                  <w:docPart w:val="F921F705A24641D9902FEBF655066B4F"/>
                </w:placeholder>
                <w:dataBinding w:prefixMappings="xmlns:ns0='http://purl.org/dc/elements/1.1/' xmlns:ns1='http://schemas.openxmlformats.org/package/2006/metadata/core-properties' " w:xpath="/ns1:coreProperties[1]/ns0:title[1]" w:storeItemID="{6C3C8BC8-F283-45AE-878A-BAB7291924A1}"/>
                <w:text/>
              </w:sdtPr>
              <w:sdtEndPr/>
              <w:sdtContent>
                <w:r w:rsidR="00471CBC">
                  <w:t>EpicCare Link Workflows for Study Monitors</w:t>
                </w:r>
              </w:sdtContent>
            </w:sdt>
          </w:p>
        </w:tc>
      </w:tr>
      <w:tr w:rsidR="00A43A49" w:rsidTr="0094715F">
        <w:trPr>
          <w:trHeight w:val="297"/>
        </w:trPr>
        <w:tc>
          <w:tcPr>
            <w:tcW w:w="1440" w:type="dxa"/>
            <w:tcBorders>
              <w:top w:val="single" w:sz="4" w:space="0" w:color="auto"/>
              <w:bottom w:val="single" w:sz="4" w:space="0" w:color="auto"/>
              <w:right w:val="single" w:sz="4" w:space="0" w:color="auto"/>
            </w:tcBorders>
            <w:shd w:val="clear" w:color="auto" w:fill="auto"/>
          </w:tcPr>
          <w:p w:rsidR="00A43A49" w:rsidRPr="009376D6" w:rsidRDefault="009376D6" w:rsidP="00B7412F">
            <w:pPr>
              <w:pStyle w:val="TableHead"/>
            </w:pPr>
            <w:r w:rsidRPr="009376D6">
              <w:t>FACILITY</w:t>
            </w:r>
            <w:r>
              <w:t>:</w:t>
            </w:r>
          </w:p>
        </w:tc>
        <w:tc>
          <w:tcPr>
            <w:tcW w:w="8352" w:type="dxa"/>
            <w:tcBorders>
              <w:top w:val="single" w:sz="4" w:space="0" w:color="auto"/>
              <w:left w:val="single" w:sz="4" w:space="0" w:color="auto"/>
              <w:bottom w:val="single" w:sz="4" w:space="0" w:color="auto"/>
            </w:tcBorders>
            <w:shd w:val="clear" w:color="auto" w:fill="auto"/>
          </w:tcPr>
          <w:p w:rsidR="00A43A49" w:rsidRDefault="00CA4482" w:rsidP="00B27E16">
            <w:pPr>
              <w:pStyle w:val="TableBody"/>
            </w:pPr>
            <w:r>
              <w:t>UMMS</w:t>
            </w:r>
          </w:p>
        </w:tc>
      </w:tr>
      <w:tr w:rsidR="0094715F" w:rsidTr="00456A7F">
        <w:trPr>
          <w:trHeight w:val="297"/>
        </w:trPr>
        <w:tc>
          <w:tcPr>
            <w:tcW w:w="1440" w:type="dxa"/>
            <w:tcBorders>
              <w:top w:val="single" w:sz="4" w:space="0" w:color="auto"/>
              <w:right w:val="single" w:sz="4" w:space="0" w:color="auto"/>
            </w:tcBorders>
            <w:shd w:val="clear" w:color="auto" w:fill="auto"/>
          </w:tcPr>
          <w:p w:rsidR="0094715F" w:rsidRPr="009376D6" w:rsidRDefault="0094715F" w:rsidP="00B7412F">
            <w:pPr>
              <w:pStyle w:val="TableHead"/>
            </w:pPr>
            <w:r>
              <w:t>ROLE:</w:t>
            </w:r>
          </w:p>
        </w:tc>
        <w:tc>
          <w:tcPr>
            <w:tcW w:w="8352" w:type="dxa"/>
            <w:tcBorders>
              <w:top w:val="single" w:sz="4" w:space="0" w:color="auto"/>
              <w:left w:val="single" w:sz="4" w:space="0" w:color="auto"/>
            </w:tcBorders>
            <w:shd w:val="clear" w:color="auto" w:fill="auto"/>
          </w:tcPr>
          <w:p w:rsidR="0094715F" w:rsidRPr="003C1DD0" w:rsidRDefault="008C794F" w:rsidP="008F41B7">
            <w:pPr>
              <w:pStyle w:val="TableBody"/>
            </w:pPr>
            <w:r>
              <w:t>Research</w:t>
            </w:r>
            <w:r w:rsidR="008F41B7">
              <w:t xml:space="preserve"> TEAM</w:t>
            </w:r>
          </w:p>
        </w:tc>
      </w:tr>
    </w:tbl>
    <w:p w:rsidR="00A21AA3" w:rsidRDefault="00A21AA3" w:rsidP="00A21AA3">
      <w:pPr>
        <w:pStyle w:val="BodyOverview"/>
        <w:spacing w:before="0" w:after="100" w:afterAutospacing="1" w:line="240" w:lineRule="auto"/>
      </w:pPr>
    </w:p>
    <w:p w:rsidR="006032C5" w:rsidRDefault="006032C5" w:rsidP="006032C5">
      <w:r>
        <w:rPr>
          <w:rFonts w:ascii="Calibri" w:hAnsi="Calibri" w:cs="Calibri"/>
          <w:b/>
          <w:i/>
        </w:rPr>
        <w:t>Today, Study monitors are able to access any patients thru EpicCare Link thru Portfolio MD. This change will restrict all Study Monitors to only be able to access patients that are related to their specific studies and have been manually released by Research Coordinators to specified study team member/monitor.</w:t>
      </w:r>
    </w:p>
    <w:p w:rsidR="002F5161" w:rsidRDefault="00CA4482" w:rsidP="00BF720C">
      <w:pPr>
        <w:pStyle w:val="TitleofSection"/>
      </w:pPr>
      <w:r>
        <w:t>What’s Changed?</w:t>
      </w:r>
    </w:p>
    <w:p w:rsidR="006032C5" w:rsidRDefault="006032C5" w:rsidP="006032C5">
      <w:pPr>
        <w:rPr>
          <w:rFonts w:ascii="Calibri" w:hAnsi="Calibri" w:cs="Calibri"/>
          <w:b/>
          <w:i/>
        </w:rPr>
      </w:pPr>
      <w:r>
        <w:rPr>
          <w:rFonts w:ascii="Calibri" w:hAnsi="Calibri" w:cs="Calibri"/>
          <w:b/>
          <w:i/>
        </w:rPr>
        <w:t>All Study Monitors will be able to access patients that are related to their specific studies and have been manually released by Research Coordinators to specified study team member/monitor.</w:t>
      </w:r>
    </w:p>
    <w:p w:rsidR="000A4781" w:rsidRPr="000A4781" w:rsidRDefault="000A4781" w:rsidP="006032C5">
      <w:pPr>
        <w:rPr>
          <w:rFonts w:ascii="Calibri" w:hAnsi="Calibri" w:cs="Calibri"/>
        </w:rPr>
      </w:pPr>
    </w:p>
    <w:p w:rsidR="006809E7" w:rsidRDefault="006809E7" w:rsidP="000A4781">
      <w:r>
        <w:t>Study Coordin</w:t>
      </w:r>
      <w:r w:rsidR="000B7FD7">
        <w:t>ator logs in to EPIC Portfolio</w:t>
      </w:r>
    </w:p>
    <w:p w:rsidR="000A4781" w:rsidRDefault="006809E7" w:rsidP="000A4781">
      <w:r>
        <w:t>S</w:t>
      </w:r>
      <w:r w:rsidR="000A4781">
        <w:t>earch for My</w:t>
      </w:r>
      <w:r w:rsidR="000B7FD7">
        <w:t xml:space="preserve"> </w:t>
      </w:r>
      <w:r w:rsidR="000A4781">
        <w:t>Reports</w:t>
      </w:r>
      <w:r w:rsidR="000B7FD7">
        <w:t xml:space="preserve"> </w:t>
      </w:r>
      <w:r w:rsidR="000B7FD7">
        <w:rPr>
          <w:noProof/>
        </w:rPr>
        <w:drawing>
          <wp:inline distT="0" distB="0" distL="0" distR="0" wp14:anchorId="7B346900" wp14:editId="2A728D92">
            <wp:extent cx="2324099" cy="6164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4556" cy="624529"/>
                    </a:xfrm>
                    <a:prstGeom prst="rect">
                      <a:avLst/>
                    </a:prstGeom>
                  </pic:spPr>
                </pic:pic>
              </a:graphicData>
            </a:graphic>
          </wp:inline>
        </w:drawing>
      </w:r>
    </w:p>
    <w:p w:rsidR="00A722A0" w:rsidRDefault="00A722A0" w:rsidP="000A4781">
      <w:r>
        <w:t xml:space="preserve">In the search window right below Library type </w:t>
      </w:r>
      <w:r w:rsidRPr="00A722A0">
        <w:t>Find Patients Associated with Research Studies - Per Study</w:t>
      </w:r>
      <w:r>
        <w:t xml:space="preserve"> and click Search:</w:t>
      </w:r>
    </w:p>
    <w:p w:rsidR="00A722A0" w:rsidRDefault="00A722A0" w:rsidP="000A4781"/>
    <w:p w:rsidR="00A722A0" w:rsidRDefault="00A722A0" w:rsidP="000A4781">
      <w:r>
        <w:rPr>
          <w:noProof/>
        </w:rPr>
        <w:drawing>
          <wp:inline distT="0" distB="0" distL="0" distR="0" wp14:anchorId="38FF4D4F" wp14:editId="53AC7624">
            <wp:extent cx="6217920" cy="183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7920" cy="1831340"/>
                    </a:xfrm>
                    <a:prstGeom prst="rect">
                      <a:avLst/>
                    </a:prstGeom>
                  </pic:spPr>
                </pic:pic>
              </a:graphicData>
            </a:graphic>
          </wp:inline>
        </w:drawing>
      </w:r>
    </w:p>
    <w:p w:rsidR="00A722A0" w:rsidRDefault="00A722A0" w:rsidP="000A4781">
      <w:r>
        <w:t xml:space="preserve">Click on </w:t>
      </w:r>
      <w:r>
        <w:rPr>
          <w:noProof/>
        </w:rPr>
        <w:drawing>
          <wp:inline distT="0" distB="0" distL="0" distR="0" wp14:anchorId="033E96D5" wp14:editId="76B5D7DD">
            <wp:extent cx="1010684" cy="2619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655" t="62061" r="24485" b="29305"/>
                    <a:stretch/>
                  </pic:blipFill>
                  <pic:spPr bwMode="auto">
                    <a:xfrm>
                      <a:off x="0" y="0"/>
                      <a:ext cx="1067558" cy="276734"/>
                    </a:xfrm>
                    <a:prstGeom prst="rect">
                      <a:avLst/>
                    </a:prstGeom>
                    <a:ln>
                      <a:noFill/>
                    </a:ln>
                    <a:extLst>
                      <a:ext uri="{53640926-AAD7-44D8-BBD7-CCE9431645EC}">
                        <a14:shadowObscured xmlns:a14="http://schemas.microsoft.com/office/drawing/2010/main"/>
                      </a:ext>
                    </a:extLst>
                  </pic:spPr>
                </pic:pic>
              </a:graphicData>
            </a:graphic>
          </wp:inline>
        </w:drawing>
      </w:r>
      <w:r>
        <w:t xml:space="preserve"> and run it </w:t>
      </w:r>
      <w:r>
        <w:rPr>
          <w:noProof/>
        </w:rPr>
        <w:drawing>
          <wp:inline distT="0" distB="0" distL="0" distR="0" wp14:anchorId="1EBFE5B6" wp14:editId="42DC2BA4">
            <wp:extent cx="394205" cy="19520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293" t="93618" r="31345" b="1882"/>
                    <a:stretch/>
                  </pic:blipFill>
                  <pic:spPr bwMode="auto">
                    <a:xfrm>
                      <a:off x="0" y="0"/>
                      <a:ext cx="395579" cy="195889"/>
                    </a:xfrm>
                    <a:prstGeom prst="rect">
                      <a:avLst/>
                    </a:prstGeom>
                    <a:ln>
                      <a:noFill/>
                    </a:ln>
                    <a:extLst>
                      <a:ext uri="{53640926-AAD7-44D8-BBD7-CCE9431645EC}">
                        <a14:shadowObscured xmlns:a14="http://schemas.microsoft.com/office/drawing/2010/main"/>
                      </a:ext>
                    </a:extLst>
                  </pic:spPr>
                </pic:pic>
              </a:graphicData>
            </a:graphic>
          </wp:inline>
        </w:drawing>
      </w:r>
      <w:r>
        <w:t xml:space="preserve"> without changing any of the parameters.</w:t>
      </w:r>
    </w:p>
    <w:p w:rsidR="000A4781" w:rsidRDefault="000A4781" w:rsidP="000A4781"/>
    <w:p w:rsidR="000A4781" w:rsidRDefault="000A4781" w:rsidP="000A4781">
      <w:r>
        <w:rPr>
          <w:noProof/>
        </w:rPr>
        <w:drawing>
          <wp:inline distT="0" distB="0" distL="0" distR="0" wp14:anchorId="61A26279" wp14:editId="2DA8AD40">
            <wp:extent cx="5943600" cy="262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2890"/>
                    </a:xfrm>
                    <a:prstGeom prst="rect">
                      <a:avLst/>
                    </a:prstGeom>
                  </pic:spPr>
                </pic:pic>
              </a:graphicData>
            </a:graphic>
          </wp:inline>
        </w:drawing>
      </w:r>
      <w:r w:rsidR="00A722A0">
        <w:t>’</w:t>
      </w:r>
    </w:p>
    <w:p w:rsidR="00A722A0" w:rsidRDefault="00A722A0" w:rsidP="000A4781"/>
    <w:p w:rsidR="00A722A0" w:rsidRDefault="00A722A0" w:rsidP="000A4781">
      <w:r>
        <w:rPr>
          <w:noProof/>
        </w:rPr>
        <w:lastRenderedPageBreak/>
        <w:drawing>
          <wp:inline distT="0" distB="0" distL="0" distR="0" wp14:anchorId="0CA21A3E" wp14:editId="162B590B">
            <wp:extent cx="6217920" cy="435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7920" cy="4352925"/>
                    </a:xfrm>
                    <a:prstGeom prst="rect">
                      <a:avLst/>
                    </a:prstGeom>
                  </pic:spPr>
                </pic:pic>
              </a:graphicData>
            </a:graphic>
          </wp:inline>
        </w:drawing>
      </w:r>
    </w:p>
    <w:p w:rsidR="00A722A0" w:rsidRDefault="00A722A0" w:rsidP="000A4781"/>
    <w:p w:rsidR="00A722A0" w:rsidRDefault="00A722A0" w:rsidP="000A4781">
      <w:r>
        <w:rPr>
          <w:noProof/>
        </w:rPr>
        <w:drawing>
          <wp:inline distT="0" distB="0" distL="0" distR="0" wp14:anchorId="5B3D7553" wp14:editId="7E1AA4F9">
            <wp:extent cx="6217920" cy="1958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7920" cy="1958340"/>
                    </a:xfrm>
                    <a:prstGeom prst="rect">
                      <a:avLst/>
                    </a:prstGeom>
                  </pic:spPr>
                </pic:pic>
              </a:graphicData>
            </a:graphic>
          </wp:inline>
        </w:drawing>
      </w:r>
    </w:p>
    <w:p w:rsidR="000A4781" w:rsidRDefault="000A4781" w:rsidP="000A4781">
      <w:r>
        <w:rPr>
          <w:noProof/>
        </w:rPr>
        <w:drawing>
          <wp:inline distT="0" distB="0" distL="0" distR="0" wp14:anchorId="3B0B3C4E" wp14:editId="39153DD3">
            <wp:extent cx="5960745" cy="45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392" b="97815"/>
                    <a:stretch/>
                  </pic:blipFill>
                  <pic:spPr bwMode="auto">
                    <a:xfrm>
                      <a:off x="0" y="0"/>
                      <a:ext cx="6030346" cy="46253"/>
                    </a:xfrm>
                    <a:prstGeom prst="rect">
                      <a:avLst/>
                    </a:prstGeom>
                    <a:ln>
                      <a:noFill/>
                    </a:ln>
                    <a:extLst>
                      <a:ext uri="{53640926-AAD7-44D8-BBD7-CCE9431645EC}">
                        <a14:shadowObscured xmlns:a14="http://schemas.microsoft.com/office/drawing/2010/main"/>
                      </a:ext>
                    </a:extLst>
                  </pic:spPr>
                </pic:pic>
              </a:graphicData>
            </a:graphic>
          </wp:inline>
        </w:drawing>
      </w:r>
    </w:p>
    <w:p w:rsidR="000A4781" w:rsidRDefault="000A4781" w:rsidP="006032C5">
      <w:r>
        <w:rPr>
          <w:noProof/>
        </w:rPr>
        <w:lastRenderedPageBreak/>
        <w:drawing>
          <wp:inline distT="0" distB="0" distL="0" distR="0" wp14:anchorId="156300BE" wp14:editId="12204095">
            <wp:extent cx="5943600" cy="2879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79090"/>
                    </a:xfrm>
                    <a:prstGeom prst="rect">
                      <a:avLst/>
                    </a:prstGeom>
                  </pic:spPr>
                </pic:pic>
              </a:graphicData>
            </a:graphic>
          </wp:inline>
        </w:drawing>
      </w:r>
    </w:p>
    <w:p w:rsidR="00471CBC" w:rsidRDefault="00471CBC" w:rsidP="006032C5"/>
    <w:p w:rsidR="00471CBC" w:rsidRDefault="00471CBC" w:rsidP="006032C5">
      <w:r>
        <w:t>Portfolio MD</w:t>
      </w:r>
    </w:p>
    <w:p w:rsidR="00471CBC" w:rsidRDefault="00471CBC" w:rsidP="006032C5">
      <w:r w:rsidRPr="00471CBC">
        <w:t>https://portfoliomd.umm.edu/EpicLink/common/epic_login.asp</w:t>
      </w:r>
    </w:p>
    <w:p w:rsidR="00471CBC" w:rsidRPr="000A4781" w:rsidRDefault="00471CBC" w:rsidP="006032C5">
      <w:r>
        <w:rPr>
          <w:noProof/>
        </w:rPr>
        <w:drawing>
          <wp:inline distT="0" distB="0" distL="0" distR="0" wp14:anchorId="4E02AB7E" wp14:editId="5779DAB0">
            <wp:extent cx="5943489" cy="1844040"/>
            <wp:effectExtent l="0" t="0" r="635" b="3810"/>
            <wp:docPr id="19" name="Picture 19" descr="C:\Users\BKAMEN~1\AppData\Local\Temp\SNAGHTML3a075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AMEN~1\AppData\Local\Temp\SNAGHTML3a07588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44517"/>
                    <a:stretch/>
                  </pic:blipFill>
                  <pic:spPr bwMode="auto">
                    <a:xfrm>
                      <a:off x="0" y="0"/>
                      <a:ext cx="5943600" cy="1844074"/>
                    </a:xfrm>
                    <a:prstGeom prst="rect">
                      <a:avLst/>
                    </a:prstGeom>
                    <a:noFill/>
                    <a:ln>
                      <a:noFill/>
                    </a:ln>
                    <a:extLst>
                      <a:ext uri="{53640926-AAD7-44D8-BBD7-CCE9431645EC}">
                        <a14:shadowObscured xmlns:a14="http://schemas.microsoft.com/office/drawing/2010/main"/>
                      </a:ext>
                    </a:extLst>
                  </pic:spPr>
                </pic:pic>
              </a:graphicData>
            </a:graphic>
          </wp:inline>
        </w:drawing>
      </w:r>
    </w:p>
    <w:p w:rsidR="0069234D" w:rsidRPr="00142EE3" w:rsidRDefault="00FF7AD4" w:rsidP="00DE0244">
      <w:pPr>
        <w:pStyle w:val="Note"/>
      </w:pPr>
      <w:r>
        <w:t>N</w:t>
      </w:r>
      <w:r w:rsidR="0069234D" w:rsidRPr="008736E9">
        <w:t xml:space="preserve">ote: </w:t>
      </w:r>
      <w:r w:rsidR="000A4781" w:rsidRPr="008802DB">
        <w:t>742378</w:t>
      </w:r>
      <w:r w:rsidR="000A4781">
        <w:t xml:space="preserve"> - EpicCare Link Workflows for Study Monitors</w:t>
      </w:r>
    </w:p>
    <w:sectPr w:rsidR="0069234D" w:rsidRPr="00142EE3" w:rsidSect="004F1448">
      <w:headerReference w:type="even" r:id="rId19"/>
      <w:headerReference w:type="default" r:id="rId20"/>
      <w:footerReference w:type="even" r:id="rId21"/>
      <w:footerReference w:type="default" r:id="rId22"/>
      <w:headerReference w:type="first" r:id="rId23"/>
      <w:footerReference w:type="first" r:id="rId24"/>
      <w:pgSz w:w="12240" w:h="15840" w:code="1"/>
      <w:pgMar w:top="1944" w:right="1008" w:bottom="1008"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BC1" w:rsidRDefault="00C75BC1" w:rsidP="007922E1">
      <w:r>
        <w:separator/>
      </w:r>
    </w:p>
  </w:endnote>
  <w:endnote w:type="continuationSeparator" w:id="0">
    <w:p w:rsidR="00C75BC1" w:rsidRDefault="00C75BC1" w:rsidP="00792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Sitka Small"/>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45C" w:rsidRDefault="001774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104" w:rsidRPr="00256A49" w:rsidRDefault="00256A49" w:rsidP="004F1448">
    <w:pPr>
      <w:pStyle w:val="Footer2"/>
    </w:pPr>
    <w:r w:rsidRPr="00256A49">
      <w:t>Last Updated:</w:t>
    </w:r>
    <w:r w:rsidR="00965C16">
      <w:t xml:space="preserve"> </w:t>
    </w:r>
    <w:r w:rsidR="00965C16">
      <w:fldChar w:fldCharType="begin"/>
    </w:r>
    <w:r w:rsidR="00965C16">
      <w:instrText xml:space="preserve"> DATE \@ "M/d/yyyy" </w:instrText>
    </w:r>
    <w:r w:rsidR="00965C16">
      <w:fldChar w:fldCharType="separate"/>
    </w:r>
    <w:r w:rsidR="00680486">
      <w:rPr>
        <w:noProof/>
      </w:rPr>
      <w:t>12/17/2021</w:t>
    </w:r>
    <w:r w:rsidR="00965C16">
      <w:fldChar w:fldCharType="end"/>
    </w:r>
    <w:r w:rsidRPr="00256A49">
      <w:tab/>
    </w:r>
    <w:r w:rsidRPr="00256A49">
      <w:tab/>
    </w:r>
    <w:r w:rsidRPr="00256A49">
      <w:fldChar w:fldCharType="begin"/>
    </w:r>
    <w:r w:rsidRPr="00256A49">
      <w:instrText xml:space="preserve"> PAGE  \* ArabicDash  \* MERGEFORMAT </w:instrText>
    </w:r>
    <w:r w:rsidRPr="00256A49">
      <w:fldChar w:fldCharType="separate"/>
    </w:r>
    <w:r w:rsidR="000B7FD7">
      <w:rPr>
        <w:noProof/>
      </w:rPr>
      <w:t>- 3 -</w:t>
    </w:r>
    <w:r w:rsidRPr="00256A4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825" w:rsidRPr="00D4066E" w:rsidRDefault="000D0825" w:rsidP="000D0825">
    <w:pPr>
      <w:pStyle w:val="Footer"/>
    </w:pPr>
  </w:p>
  <w:p w:rsidR="00CD02DE" w:rsidRPr="000D0825" w:rsidRDefault="00CD02DE" w:rsidP="000D0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BC1" w:rsidRDefault="00C75BC1" w:rsidP="007922E1">
      <w:r>
        <w:separator/>
      </w:r>
    </w:p>
  </w:footnote>
  <w:footnote w:type="continuationSeparator" w:id="0">
    <w:p w:rsidR="00C75BC1" w:rsidRDefault="00C75BC1" w:rsidP="00792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45C" w:rsidRDefault="001774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938" w:rsidRDefault="00DE2DF4" w:rsidP="00590A4B">
    <w:pPr>
      <w:pStyle w:val="Header"/>
      <w:spacing w:before="360"/>
    </w:pPr>
    <w:r>
      <w:rPr>
        <w:noProof/>
      </w:rPr>
      <w:drawing>
        <wp:anchor distT="0" distB="0" distL="114300" distR="114300" simplePos="0" relativeHeight="251665408" behindDoc="0" locked="0" layoutInCell="1" allowOverlap="1" wp14:anchorId="49C9DB3F" wp14:editId="49C9DB40">
          <wp:simplePos x="0" y="0"/>
          <wp:positionH relativeFrom="margin">
            <wp:posOffset>7182485</wp:posOffset>
          </wp:positionH>
          <wp:positionV relativeFrom="margin">
            <wp:posOffset>-815340</wp:posOffset>
          </wp:positionV>
          <wp:extent cx="1350010" cy="527050"/>
          <wp:effectExtent l="0" t="0" r="254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10" cy="527050"/>
                  </a:xfrm>
                  <a:prstGeom prst="rect">
                    <a:avLst/>
                  </a:prstGeom>
                  <a:noFill/>
                </pic:spPr>
              </pic:pic>
            </a:graphicData>
          </a:graphic>
        </wp:anchor>
      </w:drawing>
    </w:r>
    <w:sdt>
      <w:sdtPr>
        <w:alias w:val="Title"/>
        <w:tag w:val=""/>
        <w:id w:val="1863626089"/>
        <w:dataBinding w:prefixMappings="xmlns:ns0='http://purl.org/dc/elements/1.1/' xmlns:ns1='http://schemas.openxmlformats.org/package/2006/metadata/core-properties' " w:xpath="/ns1:coreProperties[1]/ns0:title[1]" w:storeItemID="{6C3C8BC8-F283-45AE-878A-BAB7291924A1}"/>
        <w:text/>
      </w:sdtPr>
      <w:sdtEndPr/>
      <w:sdtContent>
        <w:r w:rsidR="00471CBC">
          <w:t>EpicCare Link Workflows for Study Monitors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02DE" w:rsidRDefault="00680486" w:rsidP="00562BE2">
    <w:pPr>
      <w:pStyle w:val="TSHeader"/>
      <w:jc w:val="left"/>
    </w:pPr>
    <w:sdt>
      <w:sdtPr>
        <w:id w:val="-1715882009"/>
        <w:dropDownList>
          <w:listItem w:value="Choose an item."/>
          <w:listItem w:displayText="Ambulatory Update" w:value="Ambulatory Update"/>
          <w:listItem w:displayText="Anesthesia Update" w:value="Anesthesia Update"/>
          <w:listItem w:displayText="ASAP Update" w:value="ASAP Update"/>
          <w:listItem w:displayText="Beacon Update" w:value="Beacon Update"/>
          <w:listItem w:displayText="ClinDoc Update" w:value="ClinDoc Update"/>
          <w:listItem w:displayText="COVID-19 Update" w:value="COVID-19 Update"/>
          <w:listItem w:displayText="General Update" w:value="General Update"/>
          <w:listItem w:displayText="HIM Update" w:value="HIM Update"/>
          <w:listItem w:displayText="Hospital Billing" w:value="Hospital Billing"/>
          <w:listItem w:displayText="Optime Update" w:value="Optime Update"/>
          <w:listItem w:displayText="Optime/Anesthesia Update" w:value="Optime/Anesthesia Update"/>
          <w:listItem w:displayText="Orders Update" w:value="Orders Update"/>
          <w:listItem w:displayText="Phoenix Update" w:value="Phoenix Update"/>
          <w:listItem w:displayText="Professional Billing" w:value="Professional Billing"/>
          <w:listItem w:displayText="Radiant Update" w:value="Radiant Update"/>
          <w:listItem w:displayText="Research" w:value="Research"/>
          <w:listItem w:displayText="Stork Update" w:value="Stork Update"/>
          <w:listItem w:displayText="Willow Update" w:value="Willow Update"/>
        </w:dropDownList>
      </w:sdtPr>
      <w:sdtEndPr/>
      <w:sdtContent>
        <w:r w:rsidR="006A0031">
          <w:t>Research</w:t>
        </w:r>
      </w:sdtContent>
    </w:sdt>
    <w:r w:rsidR="00BA5043">
      <w:rPr>
        <w:noProof/>
      </w:rPr>
      <w:drawing>
        <wp:anchor distT="0" distB="0" distL="114300" distR="114300" simplePos="0" relativeHeight="251667456" behindDoc="1" locked="0" layoutInCell="1" allowOverlap="1">
          <wp:simplePos x="0" y="0"/>
          <wp:positionH relativeFrom="page">
            <wp:posOffset>0</wp:posOffset>
          </wp:positionH>
          <wp:positionV relativeFrom="paragraph">
            <wp:posOffset>-219075</wp:posOffset>
          </wp:positionV>
          <wp:extent cx="7772400" cy="10229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229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0AE90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4F4C3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20486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264A3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132EEC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88424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AE14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C83F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CAB65A"/>
    <w:lvl w:ilvl="0">
      <w:start w:val="1"/>
      <w:numFmt w:val="decimal"/>
      <w:pStyle w:val="ListNumber"/>
      <w:lvlText w:val="%1."/>
      <w:lvlJc w:val="left"/>
      <w:pPr>
        <w:tabs>
          <w:tab w:val="num" w:pos="360"/>
        </w:tabs>
        <w:ind w:left="720" w:hanging="360"/>
      </w:pPr>
      <w:rPr>
        <w:rFonts w:hint="default"/>
      </w:rPr>
    </w:lvl>
  </w:abstractNum>
  <w:abstractNum w:abstractNumId="9" w15:restartNumberingAfterBreak="0">
    <w:nsid w:val="FFFFFF89"/>
    <w:multiLevelType w:val="singleLevel"/>
    <w:tmpl w:val="604245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E5160"/>
    <w:multiLevelType w:val="hybridMultilevel"/>
    <w:tmpl w:val="41329820"/>
    <w:lvl w:ilvl="0" w:tplc="FDD69784">
      <w:start w:val="1"/>
      <w:numFmt w:val="lowerLetter"/>
      <w:pStyle w:val="ListAlph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F35FFC"/>
    <w:multiLevelType w:val="multilevel"/>
    <w:tmpl w:val="1786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85236"/>
    <w:multiLevelType w:val="hybridMultilevel"/>
    <w:tmpl w:val="2D08FE4A"/>
    <w:lvl w:ilvl="0" w:tplc="170EF5E6">
      <w:start w:val="1"/>
      <w:numFmt w:val="decimal"/>
      <w:lvlText w:val="%1."/>
      <w:lvlJc w:val="left"/>
      <w:pPr>
        <w:ind w:left="720" w:hanging="360"/>
      </w:pPr>
      <w:rPr>
        <w:rFonts w:ascii="Montserrat" w:hAnsi="Montserrat"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440853"/>
    <w:multiLevelType w:val="hybridMultilevel"/>
    <w:tmpl w:val="299A7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C2F56"/>
    <w:multiLevelType w:val="hybridMultilevel"/>
    <w:tmpl w:val="8214B274"/>
    <w:lvl w:ilvl="0" w:tplc="DA6CF056">
      <w:start w:val="1"/>
      <w:numFmt w:val="bullet"/>
      <w:pStyle w:val="List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1F4AFB"/>
    <w:multiLevelType w:val="hybridMultilevel"/>
    <w:tmpl w:val="169A9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AD2889"/>
    <w:multiLevelType w:val="multilevel"/>
    <w:tmpl w:val="BA5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B5822"/>
    <w:multiLevelType w:val="hybridMultilevel"/>
    <w:tmpl w:val="7DEE8E2A"/>
    <w:lvl w:ilvl="0" w:tplc="708AF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C7257D"/>
    <w:multiLevelType w:val="multilevel"/>
    <w:tmpl w:val="CF8A9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7B1621"/>
    <w:multiLevelType w:val="multilevel"/>
    <w:tmpl w:val="6FF8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13"/>
  </w:num>
  <w:num w:numId="13">
    <w:abstractNumId w:val="8"/>
    <w:lvlOverride w:ilvl="0">
      <w:startOverride w:val="1"/>
    </w:lvlOverride>
  </w:num>
  <w:num w:numId="14">
    <w:abstractNumId w:val="10"/>
  </w:num>
  <w:num w:numId="15">
    <w:abstractNumId w:val="15"/>
  </w:num>
  <w:num w:numId="16">
    <w:abstractNumId w:val="17"/>
  </w:num>
  <w:num w:numId="17">
    <w:abstractNumId w:val="8"/>
    <w:lvlOverride w:ilvl="0">
      <w:startOverride w:val="1"/>
    </w:lvlOverride>
  </w:num>
  <w:num w:numId="18">
    <w:abstractNumId w:val="14"/>
  </w:num>
  <w:num w:numId="19">
    <w:abstractNumId w:val="12"/>
  </w:num>
  <w:num w:numId="2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8"/>
  </w:num>
  <w:num w:numId="2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ytrA0tLQ0NTC0MDFU0lEKTi0uzszPAykwNKwFAI91qj4tAAAA"/>
  </w:docVars>
  <w:rsids>
    <w:rsidRoot w:val="0033493A"/>
    <w:rsid w:val="00002091"/>
    <w:rsid w:val="000109EB"/>
    <w:rsid w:val="000154F9"/>
    <w:rsid w:val="000267CA"/>
    <w:rsid w:val="000321E6"/>
    <w:rsid w:val="0003603F"/>
    <w:rsid w:val="00077444"/>
    <w:rsid w:val="000A4781"/>
    <w:rsid w:val="000B4876"/>
    <w:rsid w:val="000B7FD7"/>
    <w:rsid w:val="000D0825"/>
    <w:rsid w:val="000F3432"/>
    <w:rsid w:val="00105164"/>
    <w:rsid w:val="00106186"/>
    <w:rsid w:val="00117FAD"/>
    <w:rsid w:val="00142EE3"/>
    <w:rsid w:val="00166226"/>
    <w:rsid w:val="0017745C"/>
    <w:rsid w:val="0017745E"/>
    <w:rsid w:val="001B3016"/>
    <w:rsid w:val="001C3089"/>
    <w:rsid w:val="001D2DAC"/>
    <w:rsid w:val="001E0E8C"/>
    <w:rsid w:val="001E57B3"/>
    <w:rsid w:val="001F2E4E"/>
    <w:rsid w:val="001F2E68"/>
    <w:rsid w:val="00223119"/>
    <w:rsid w:val="00226251"/>
    <w:rsid w:val="00256A49"/>
    <w:rsid w:val="0026621D"/>
    <w:rsid w:val="00271CB2"/>
    <w:rsid w:val="00285D94"/>
    <w:rsid w:val="0029617C"/>
    <w:rsid w:val="002C6D41"/>
    <w:rsid w:val="002D70F2"/>
    <w:rsid w:val="002E1569"/>
    <w:rsid w:val="002F5161"/>
    <w:rsid w:val="002F6C52"/>
    <w:rsid w:val="0031616E"/>
    <w:rsid w:val="0033493A"/>
    <w:rsid w:val="00354D5B"/>
    <w:rsid w:val="0035527F"/>
    <w:rsid w:val="003650B5"/>
    <w:rsid w:val="003933E2"/>
    <w:rsid w:val="00395C3E"/>
    <w:rsid w:val="003967B0"/>
    <w:rsid w:val="003A1831"/>
    <w:rsid w:val="003A74B6"/>
    <w:rsid w:val="003B35A1"/>
    <w:rsid w:val="003C1DD0"/>
    <w:rsid w:val="003E28F5"/>
    <w:rsid w:val="00400878"/>
    <w:rsid w:val="004129E8"/>
    <w:rsid w:val="00412F27"/>
    <w:rsid w:val="00426625"/>
    <w:rsid w:val="00431E01"/>
    <w:rsid w:val="00436277"/>
    <w:rsid w:val="004467AC"/>
    <w:rsid w:val="00451A14"/>
    <w:rsid w:val="00456A7F"/>
    <w:rsid w:val="00465479"/>
    <w:rsid w:val="00467BE1"/>
    <w:rsid w:val="00471CBC"/>
    <w:rsid w:val="00481154"/>
    <w:rsid w:val="00486726"/>
    <w:rsid w:val="004C4144"/>
    <w:rsid w:val="004D5137"/>
    <w:rsid w:val="004D63E0"/>
    <w:rsid w:val="004F1448"/>
    <w:rsid w:val="00510AF3"/>
    <w:rsid w:val="005207B6"/>
    <w:rsid w:val="005243DC"/>
    <w:rsid w:val="00532DCC"/>
    <w:rsid w:val="005337E1"/>
    <w:rsid w:val="00536A1E"/>
    <w:rsid w:val="00542C3C"/>
    <w:rsid w:val="00547128"/>
    <w:rsid w:val="005556A8"/>
    <w:rsid w:val="0055669E"/>
    <w:rsid w:val="00562BE2"/>
    <w:rsid w:val="00574826"/>
    <w:rsid w:val="00575373"/>
    <w:rsid w:val="00580307"/>
    <w:rsid w:val="00586177"/>
    <w:rsid w:val="00590A4B"/>
    <w:rsid w:val="005A7D14"/>
    <w:rsid w:val="005A7E88"/>
    <w:rsid w:val="005D1209"/>
    <w:rsid w:val="005E0213"/>
    <w:rsid w:val="005E0E32"/>
    <w:rsid w:val="005E22B2"/>
    <w:rsid w:val="005E5753"/>
    <w:rsid w:val="005F330F"/>
    <w:rsid w:val="006032C5"/>
    <w:rsid w:val="006238CD"/>
    <w:rsid w:val="00680486"/>
    <w:rsid w:val="006809E7"/>
    <w:rsid w:val="00687C43"/>
    <w:rsid w:val="0069234D"/>
    <w:rsid w:val="006952CC"/>
    <w:rsid w:val="006A0031"/>
    <w:rsid w:val="006A6337"/>
    <w:rsid w:val="006B1B53"/>
    <w:rsid w:val="007272BB"/>
    <w:rsid w:val="0073414B"/>
    <w:rsid w:val="007600F3"/>
    <w:rsid w:val="00760C57"/>
    <w:rsid w:val="00771CE8"/>
    <w:rsid w:val="007922E1"/>
    <w:rsid w:val="007C09CA"/>
    <w:rsid w:val="007F566E"/>
    <w:rsid w:val="008009DF"/>
    <w:rsid w:val="00805C15"/>
    <w:rsid w:val="008070AB"/>
    <w:rsid w:val="008230D3"/>
    <w:rsid w:val="00824024"/>
    <w:rsid w:val="00830691"/>
    <w:rsid w:val="008332C2"/>
    <w:rsid w:val="008470E8"/>
    <w:rsid w:val="00850C34"/>
    <w:rsid w:val="008736E9"/>
    <w:rsid w:val="0087592D"/>
    <w:rsid w:val="00876293"/>
    <w:rsid w:val="008A2330"/>
    <w:rsid w:val="008A2806"/>
    <w:rsid w:val="008B0FBC"/>
    <w:rsid w:val="008B10CD"/>
    <w:rsid w:val="008B1BCE"/>
    <w:rsid w:val="008B1E89"/>
    <w:rsid w:val="008B60AF"/>
    <w:rsid w:val="008C3165"/>
    <w:rsid w:val="008C78EA"/>
    <w:rsid w:val="008C794F"/>
    <w:rsid w:val="008E4C51"/>
    <w:rsid w:val="008F1796"/>
    <w:rsid w:val="008F41B7"/>
    <w:rsid w:val="00903875"/>
    <w:rsid w:val="00931A35"/>
    <w:rsid w:val="0093200C"/>
    <w:rsid w:val="009376D6"/>
    <w:rsid w:val="00946DBE"/>
    <w:rsid w:val="0094715F"/>
    <w:rsid w:val="00954EBF"/>
    <w:rsid w:val="00957F0D"/>
    <w:rsid w:val="00965C16"/>
    <w:rsid w:val="00965FB6"/>
    <w:rsid w:val="00976AA7"/>
    <w:rsid w:val="0099623F"/>
    <w:rsid w:val="009A44A0"/>
    <w:rsid w:val="009A6ECC"/>
    <w:rsid w:val="009C5FF8"/>
    <w:rsid w:val="009C6DE8"/>
    <w:rsid w:val="009D05A2"/>
    <w:rsid w:val="009D791D"/>
    <w:rsid w:val="009E4104"/>
    <w:rsid w:val="009F3B6A"/>
    <w:rsid w:val="00A152AC"/>
    <w:rsid w:val="00A21AA3"/>
    <w:rsid w:val="00A43A49"/>
    <w:rsid w:val="00A52CF2"/>
    <w:rsid w:val="00A722A0"/>
    <w:rsid w:val="00A75255"/>
    <w:rsid w:val="00A820F6"/>
    <w:rsid w:val="00A87735"/>
    <w:rsid w:val="00AC5554"/>
    <w:rsid w:val="00AD4FA3"/>
    <w:rsid w:val="00AE274A"/>
    <w:rsid w:val="00AF7119"/>
    <w:rsid w:val="00B12F42"/>
    <w:rsid w:val="00B214A0"/>
    <w:rsid w:val="00B27E16"/>
    <w:rsid w:val="00B30778"/>
    <w:rsid w:val="00B41A74"/>
    <w:rsid w:val="00B53170"/>
    <w:rsid w:val="00B60141"/>
    <w:rsid w:val="00B71B2C"/>
    <w:rsid w:val="00B7412F"/>
    <w:rsid w:val="00B92B9F"/>
    <w:rsid w:val="00B9755F"/>
    <w:rsid w:val="00BA5043"/>
    <w:rsid w:val="00BE297A"/>
    <w:rsid w:val="00BE4B8B"/>
    <w:rsid w:val="00BF132F"/>
    <w:rsid w:val="00BF3DB3"/>
    <w:rsid w:val="00BF720C"/>
    <w:rsid w:val="00C00CD3"/>
    <w:rsid w:val="00C07EF0"/>
    <w:rsid w:val="00C2006D"/>
    <w:rsid w:val="00C20C93"/>
    <w:rsid w:val="00C43761"/>
    <w:rsid w:val="00C51349"/>
    <w:rsid w:val="00C75BC1"/>
    <w:rsid w:val="00C839B6"/>
    <w:rsid w:val="00CA4482"/>
    <w:rsid w:val="00CC57AD"/>
    <w:rsid w:val="00CD02DE"/>
    <w:rsid w:val="00CD3427"/>
    <w:rsid w:val="00CD6140"/>
    <w:rsid w:val="00CE7ACC"/>
    <w:rsid w:val="00D13206"/>
    <w:rsid w:val="00D13224"/>
    <w:rsid w:val="00D2250B"/>
    <w:rsid w:val="00D33299"/>
    <w:rsid w:val="00D34E41"/>
    <w:rsid w:val="00D35200"/>
    <w:rsid w:val="00D44954"/>
    <w:rsid w:val="00D51087"/>
    <w:rsid w:val="00D97D22"/>
    <w:rsid w:val="00DE0244"/>
    <w:rsid w:val="00DE2DF4"/>
    <w:rsid w:val="00DE6AEB"/>
    <w:rsid w:val="00DE7C4D"/>
    <w:rsid w:val="00DF1FBF"/>
    <w:rsid w:val="00E11A98"/>
    <w:rsid w:val="00E40685"/>
    <w:rsid w:val="00E54106"/>
    <w:rsid w:val="00E576C5"/>
    <w:rsid w:val="00E61938"/>
    <w:rsid w:val="00E61E29"/>
    <w:rsid w:val="00E80725"/>
    <w:rsid w:val="00E83B76"/>
    <w:rsid w:val="00E872EA"/>
    <w:rsid w:val="00E95D55"/>
    <w:rsid w:val="00EC5D50"/>
    <w:rsid w:val="00EC66F6"/>
    <w:rsid w:val="00F00C60"/>
    <w:rsid w:val="00F16ADD"/>
    <w:rsid w:val="00F406C5"/>
    <w:rsid w:val="00F8407B"/>
    <w:rsid w:val="00F93852"/>
    <w:rsid w:val="00FA70A4"/>
    <w:rsid w:val="00FB2DF5"/>
    <w:rsid w:val="00FC3D4B"/>
    <w:rsid w:val="00FE09C0"/>
    <w:rsid w:val="00FE5C72"/>
    <w:rsid w:val="00FF37DA"/>
    <w:rsid w:val="00FF7AD4"/>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A13AD6DA-F4F9-4DFA-A153-D8064A88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214A0"/>
    <w:pPr>
      <w:spacing w:after="0" w:line="240" w:lineRule="auto"/>
    </w:pPr>
    <w:rPr>
      <w:rFonts w:ascii="Montserrat" w:hAnsi="Montserrat"/>
      <w:sz w:val="24"/>
    </w:rPr>
  </w:style>
  <w:style w:type="paragraph" w:styleId="Heading1">
    <w:name w:val="heading 1"/>
    <w:basedOn w:val="Normal"/>
    <w:next w:val="Normal"/>
    <w:link w:val="Heading1Char"/>
    <w:uiPriority w:val="29"/>
    <w:semiHidden/>
    <w:unhideWhenUsed/>
    <w:qFormat/>
    <w:rsid w:val="00BA5043"/>
    <w:pPr>
      <w:keepNext/>
      <w:keepLines/>
      <w:spacing w:before="240" w:after="60"/>
      <w:outlineLvl w:val="0"/>
    </w:pPr>
    <w:rPr>
      <w:rFonts w:eastAsiaTheme="majorEastAsia" w:cs="Times New Roman"/>
      <w:b/>
      <w:color w:val="C8102E"/>
      <w:sz w:val="28"/>
      <w:szCs w:val="28"/>
    </w:rPr>
  </w:style>
  <w:style w:type="paragraph" w:styleId="Heading2">
    <w:name w:val="heading 2"/>
    <w:basedOn w:val="Normal"/>
    <w:next w:val="Normal"/>
    <w:link w:val="Heading2Char"/>
    <w:uiPriority w:val="29"/>
    <w:semiHidden/>
    <w:qFormat/>
    <w:rsid w:val="00DE2DF4"/>
    <w:pPr>
      <w:keepNext/>
      <w:keepLines/>
      <w:spacing w:before="40"/>
      <w:outlineLvl w:val="1"/>
    </w:pPr>
    <w:rPr>
      <w:rFonts w:eastAsiaTheme="majorEastAsia" w:cs="Times New Roman"/>
      <w:b/>
      <w:color w:val="2E74B5" w:themeColor="accent1" w:themeShade="BF"/>
      <w:szCs w:val="24"/>
    </w:rPr>
  </w:style>
  <w:style w:type="paragraph" w:styleId="Heading3">
    <w:name w:val="heading 3"/>
    <w:basedOn w:val="Normal"/>
    <w:next w:val="Normal"/>
    <w:link w:val="Heading3Char"/>
    <w:uiPriority w:val="9"/>
    <w:semiHidden/>
    <w:unhideWhenUsed/>
    <w:qFormat/>
    <w:rsid w:val="00CA448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DF4"/>
    <w:pPr>
      <w:tabs>
        <w:tab w:val="center" w:pos="4680"/>
        <w:tab w:val="right" w:pos="10170"/>
      </w:tabs>
      <w:spacing w:before="160"/>
    </w:pPr>
  </w:style>
  <w:style w:type="character" w:customStyle="1" w:styleId="HeaderChar">
    <w:name w:val="Header Char"/>
    <w:basedOn w:val="DefaultParagraphFont"/>
    <w:link w:val="Header"/>
    <w:uiPriority w:val="99"/>
    <w:rsid w:val="003C1DD0"/>
    <w:rPr>
      <w:rFonts w:ascii="Montserrat" w:hAnsi="Montserrat"/>
    </w:rPr>
  </w:style>
  <w:style w:type="paragraph" w:styleId="Footer">
    <w:name w:val="footer"/>
    <w:basedOn w:val="Normal"/>
    <w:link w:val="FooterChar"/>
    <w:uiPriority w:val="99"/>
    <w:unhideWhenUsed/>
    <w:rsid w:val="00DE2DF4"/>
    <w:pPr>
      <w:tabs>
        <w:tab w:val="center" w:pos="4680"/>
        <w:tab w:val="right" w:pos="10224"/>
      </w:tabs>
      <w:ind w:right="-432"/>
      <w:jc w:val="right"/>
    </w:pPr>
    <w:rPr>
      <w:rFonts w:cs="Times New Roman"/>
      <w:b/>
      <w:color w:val="FFFFFF" w:themeColor="background1"/>
      <w:sz w:val="16"/>
      <w:szCs w:val="16"/>
    </w:rPr>
  </w:style>
  <w:style w:type="character" w:customStyle="1" w:styleId="FooterChar">
    <w:name w:val="Footer Char"/>
    <w:basedOn w:val="DefaultParagraphFont"/>
    <w:link w:val="Footer"/>
    <w:uiPriority w:val="99"/>
    <w:rsid w:val="003C1DD0"/>
    <w:rPr>
      <w:rFonts w:ascii="Montserrat" w:hAnsi="Montserrat" w:cs="Times New Roman"/>
      <w:b/>
      <w:color w:val="FFFFFF" w:themeColor="background1"/>
      <w:sz w:val="16"/>
      <w:szCs w:val="16"/>
    </w:rPr>
  </w:style>
  <w:style w:type="paragraph" w:customStyle="1" w:styleId="TSHeader">
    <w:name w:val="TSHeader"/>
    <w:basedOn w:val="Normal"/>
    <w:uiPriority w:val="19"/>
    <w:semiHidden/>
    <w:unhideWhenUsed/>
    <w:qFormat/>
    <w:rsid w:val="00562BE2"/>
    <w:pPr>
      <w:spacing w:before="400"/>
      <w:ind w:right="-216"/>
      <w:jc w:val="right"/>
    </w:pPr>
    <w:rPr>
      <w:b/>
      <w:color w:val="000000" w:themeColor="text1"/>
      <w:sz w:val="54"/>
    </w:rPr>
  </w:style>
  <w:style w:type="character" w:styleId="PlaceholderText">
    <w:name w:val="Placeholder Text"/>
    <w:basedOn w:val="DefaultParagraphFont"/>
    <w:uiPriority w:val="99"/>
    <w:semiHidden/>
    <w:rsid w:val="001C3089"/>
    <w:rPr>
      <w:color w:val="808080"/>
    </w:rPr>
  </w:style>
  <w:style w:type="paragraph" w:customStyle="1" w:styleId="Combobox">
    <w:name w:val="Combobox"/>
    <w:basedOn w:val="Header"/>
    <w:uiPriority w:val="49"/>
    <w:semiHidden/>
    <w:qFormat/>
    <w:rsid w:val="00BA5043"/>
    <w:pPr>
      <w:jc w:val="right"/>
    </w:pPr>
  </w:style>
  <w:style w:type="paragraph" w:customStyle="1" w:styleId="Style">
    <w:name w:val="Style"/>
    <w:basedOn w:val="Footer"/>
    <w:uiPriority w:val="49"/>
    <w:semiHidden/>
    <w:rsid w:val="00DE2DF4"/>
    <w:rPr>
      <w:bCs/>
    </w:rPr>
  </w:style>
  <w:style w:type="paragraph" w:styleId="BodyText">
    <w:name w:val="Body Text"/>
    <w:basedOn w:val="Normal"/>
    <w:link w:val="BodyTextChar"/>
    <w:autoRedefine/>
    <w:uiPriority w:val="99"/>
    <w:semiHidden/>
    <w:unhideWhenUsed/>
    <w:rsid w:val="00BA5043"/>
    <w:pPr>
      <w:spacing w:before="60" w:after="120" w:line="300" w:lineRule="auto"/>
    </w:pPr>
    <w:rPr>
      <w:rFonts w:cs="Times New Roman"/>
      <w:szCs w:val="24"/>
    </w:rPr>
  </w:style>
  <w:style w:type="character" w:customStyle="1" w:styleId="BodyTextChar">
    <w:name w:val="Body Text Char"/>
    <w:basedOn w:val="DefaultParagraphFont"/>
    <w:link w:val="BodyText"/>
    <w:uiPriority w:val="99"/>
    <w:semiHidden/>
    <w:rsid w:val="003C1DD0"/>
    <w:rPr>
      <w:rFonts w:ascii="Montserrat" w:hAnsi="Montserrat" w:cs="Times New Roman"/>
      <w:sz w:val="24"/>
      <w:szCs w:val="24"/>
    </w:rPr>
  </w:style>
  <w:style w:type="table" w:styleId="TableGrid">
    <w:name w:val="Table Grid"/>
    <w:basedOn w:val="TableNormal"/>
    <w:uiPriority w:val="39"/>
    <w:rsid w:val="00A43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214A0"/>
    <w:pPr>
      <w:contextualSpacing/>
    </w:pPr>
    <w:rPr>
      <w:rFonts w:eastAsiaTheme="majorEastAsia" w:cs="Times New Roman"/>
      <w:b/>
      <w:spacing w:val="-10"/>
      <w:sz w:val="32"/>
      <w:szCs w:val="56"/>
    </w:rPr>
  </w:style>
  <w:style w:type="character" w:customStyle="1" w:styleId="TitleChar">
    <w:name w:val="Title Char"/>
    <w:basedOn w:val="DefaultParagraphFont"/>
    <w:link w:val="Title"/>
    <w:uiPriority w:val="10"/>
    <w:rsid w:val="00B214A0"/>
    <w:rPr>
      <w:rFonts w:ascii="Montserrat" w:eastAsiaTheme="majorEastAsia" w:hAnsi="Montserrat" w:cs="Times New Roman"/>
      <w:b/>
      <w:spacing w:val="-10"/>
      <w:sz w:val="32"/>
      <w:szCs w:val="56"/>
    </w:rPr>
  </w:style>
  <w:style w:type="paragraph" w:customStyle="1" w:styleId="TableHead">
    <w:name w:val="TableHead"/>
    <w:basedOn w:val="BodyText"/>
    <w:uiPriority w:val="49"/>
    <w:semiHidden/>
    <w:unhideWhenUsed/>
    <w:qFormat/>
    <w:rsid w:val="009376D6"/>
    <w:pPr>
      <w:spacing w:after="0"/>
      <w:jc w:val="right"/>
    </w:pPr>
    <w:rPr>
      <w:caps/>
    </w:rPr>
  </w:style>
  <w:style w:type="paragraph" w:customStyle="1" w:styleId="TableBody">
    <w:name w:val="TableBody"/>
    <w:basedOn w:val="TableHead"/>
    <w:uiPriority w:val="49"/>
    <w:unhideWhenUsed/>
    <w:qFormat/>
    <w:rsid w:val="00830691"/>
    <w:pPr>
      <w:jc w:val="left"/>
    </w:pPr>
  </w:style>
  <w:style w:type="paragraph" w:customStyle="1" w:styleId="TableBody2">
    <w:name w:val="TableBody2"/>
    <w:basedOn w:val="TableHead"/>
    <w:uiPriority w:val="49"/>
    <w:semiHidden/>
    <w:qFormat/>
    <w:rsid w:val="008B60AF"/>
    <w:pPr>
      <w:jc w:val="left"/>
    </w:pPr>
    <w:rPr>
      <w:caps w:val="0"/>
    </w:rPr>
  </w:style>
  <w:style w:type="paragraph" w:customStyle="1" w:styleId="BodyOverview">
    <w:name w:val="BodyOverview"/>
    <w:basedOn w:val="BodyText"/>
    <w:uiPriority w:val="1"/>
    <w:qFormat/>
    <w:rsid w:val="00B214A0"/>
    <w:pPr>
      <w:spacing w:before="240"/>
    </w:pPr>
    <w:rPr>
      <w:rFonts w:eastAsia="Times New Roman"/>
    </w:rPr>
  </w:style>
  <w:style w:type="character" w:customStyle="1" w:styleId="Heading1Char">
    <w:name w:val="Heading 1 Char"/>
    <w:basedOn w:val="DefaultParagraphFont"/>
    <w:link w:val="Heading1"/>
    <w:uiPriority w:val="29"/>
    <w:semiHidden/>
    <w:rsid w:val="003C1DD0"/>
    <w:rPr>
      <w:rFonts w:ascii="Montserrat" w:eastAsiaTheme="majorEastAsia" w:hAnsi="Montserrat" w:cs="Times New Roman"/>
      <w:b/>
      <w:color w:val="C8102E"/>
      <w:sz w:val="28"/>
      <w:szCs w:val="28"/>
    </w:rPr>
  </w:style>
  <w:style w:type="paragraph" w:styleId="ListNumber">
    <w:name w:val="List Number"/>
    <w:basedOn w:val="Normal"/>
    <w:autoRedefine/>
    <w:uiPriority w:val="12"/>
    <w:rsid w:val="00B214A0"/>
    <w:pPr>
      <w:numPr>
        <w:numId w:val="6"/>
      </w:numPr>
      <w:spacing w:before="120" w:after="120" w:line="300" w:lineRule="auto"/>
    </w:pPr>
    <w:rPr>
      <w:rFonts w:cs="Times New Roman"/>
      <w:noProof/>
      <w:szCs w:val="24"/>
    </w:rPr>
  </w:style>
  <w:style w:type="character" w:styleId="Strong">
    <w:name w:val="Strong"/>
    <w:aliases w:val="Strong-Specific"/>
    <w:basedOn w:val="DefaultParagraphFont"/>
    <w:uiPriority w:val="22"/>
    <w:semiHidden/>
    <w:qFormat/>
    <w:rsid w:val="00E576C5"/>
    <w:rPr>
      <w:b/>
      <w:bCs/>
    </w:rPr>
  </w:style>
  <w:style w:type="paragraph" w:customStyle="1" w:styleId="GraphicCenter">
    <w:name w:val="GraphicCenter"/>
    <w:basedOn w:val="BodyText"/>
    <w:uiPriority w:val="8"/>
    <w:qFormat/>
    <w:rsid w:val="00F8407B"/>
    <w:pPr>
      <w:spacing w:before="120" w:after="0"/>
      <w:jc w:val="center"/>
    </w:pPr>
    <w:rPr>
      <w:rFonts w:eastAsia="Times New Roman"/>
      <w:noProof/>
    </w:rPr>
  </w:style>
  <w:style w:type="paragraph" w:customStyle="1" w:styleId="GraphicInTable">
    <w:name w:val="GraphicInTable"/>
    <w:basedOn w:val="BodyText"/>
    <w:uiPriority w:val="49"/>
    <w:semiHidden/>
    <w:qFormat/>
    <w:rsid w:val="009E4104"/>
    <w:pPr>
      <w:spacing w:before="120" w:after="160"/>
      <w:ind w:left="86"/>
    </w:pPr>
    <w:rPr>
      <w:rFonts w:eastAsia="Times New Roman"/>
    </w:rPr>
  </w:style>
  <w:style w:type="paragraph" w:customStyle="1" w:styleId="GraphicIndentRight">
    <w:name w:val="Graphic Indent Right"/>
    <w:basedOn w:val="GraphicInTable"/>
    <w:uiPriority w:val="9"/>
    <w:qFormat/>
    <w:rsid w:val="00002091"/>
    <w:pPr>
      <w:spacing w:before="40"/>
      <w:ind w:left="734"/>
      <w:jc w:val="right"/>
    </w:pPr>
  </w:style>
  <w:style w:type="paragraph" w:customStyle="1" w:styleId="Footer2">
    <w:name w:val="Footer2"/>
    <w:basedOn w:val="Footer"/>
    <w:uiPriority w:val="49"/>
    <w:semiHidden/>
    <w:unhideWhenUsed/>
    <w:qFormat/>
    <w:rsid w:val="004F1448"/>
    <w:pPr>
      <w:tabs>
        <w:tab w:val="clear" w:pos="10224"/>
        <w:tab w:val="right" w:pos="9720"/>
      </w:tabs>
      <w:jc w:val="left"/>
    </w:pPr>
    <w:rPr>
      <w:color w:val="auto"/>
    </w:rPr>
  </w:style>
  <w:style w:type="paragraph" w:customStyle="1" w:styleId="Note">
    <w:name w:val="Note"/>
    <w:basedOn w:val="BodyText"/>
    <w:autoRedefine/>
    <w:uiPriority w:val="5"/>
    <w:qFormat/>
    <w:rsid w:val="00B7412F"/>
    <w:pPr>
      <w:keepLines/>
      <w:pBdr>
        <w:top w:val="single" w:sz="4" w:space="1" w:color="auto"/>
        <w:bottom w:val="single" w:sz="4" w:space="1" w:color="auto"/>
      </w:pBdr>
      <w:spacing w:before="240" w:after="240"/>
    </w:pPr>
    <w:rPr>
      <w:rFonts w:eastAsia="Times New Roman"/>
      <w:b/>
    </w:rPr>
  </w:style>
  <w:style w:type="paragraph" w:styleId="ListBullet">
    <w:name w:val="List Bullet"/>
    <w:basedOn w:val="Normal"/>
    <w:autoRedefine/>
    <w:uiPriority w:val="99"/>
    <w:semiHidden/>
    <w:unhideWhenUsed/>
    <w:rsid w:val="00DE2DF4"/>
    <w:pPr>
      <w:numPr>
        <w:numId w:val="1"/>
      </w:numPr>
      <w:tabs>
        <w:tab w:val="clear" w:pos="360"/>
        <w:tab w:val="num" w:pos="1080"/>
      </w:tabs>
      <w:spacing w:before="40" w:after="40" w:line="300" w:lineRule="auto"/>
      <w:ind w:left="1440"/>
    </w:pPr>
    <w:rPr>
      <w:rFonts w:cs="Times New Roman"/>
    </w:rPr>
  </w:style>
  <w:style w:type="paragraph" w:styleId="BalloonText">
    <w:name w:val="Balloon Text"/>
    <w:basedOn w:val="Normal"/>
    <w:link w:val="BalloonTextChar"/>
    <w:uiPriority w:val="99"/>
    <w:semiHidden/>
    <w:unhideWhenUsed/>
    <w:rsid w:val="00590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A4B"/>
    <w:rPr>
      <w:rFonts w:ascii="Segoe UI" w:hAnsi="Segoe UI" w:cs="Segoe UI"/>
      <w:sz w:val="18"/>
      <w:szCs w:val="18"/>
    </w:rPr>
  </w:style>
  <w:style w:type="paragraph" w:customStyle="1" w:styleId="GraphicSpace">
    <w:name w:val="GraphicSpace"/>
    <w:basedOn w:val="BodyText"/>
    <w:uiPriority w:val="10"/>
    <w:qFormat/>
    <w:rsid w:val="00F8407B"/>
    <w:pPr>
      <w:spacing w:before="0" w:after="0"/>
    </w:pPr>
    <w:rPr>
      <w:sz w:val="16"/>
    </w:rPr>
  </w:style>
  <w:style w:type="paragraph" w:styleId="ListParagraph">
    <w:name w:val="List Paragraph"/>
    <w:basedOn w:val="Normal"/>
    <w:uiPriority w:val="34"/>
    <w:semiHidden/>
    <w:qFormat/>
    <w:rsid w:val="00431E01"/>
    <w:pPr>
      <w:ind w:left="720"/>
      <w:contextualSpacing/>
    </w:pPr>
  </w:style>
  <w:style w:type="paragraph" w:customStyle="1" w:styleId="ListAlpha">
    <w:name w:val="ListAlpha"/>
    <w:basedOn w:val="ListBullet"/>
    <w:uiPriority w:val="17"/>
    <w:semiHidden/>
    <w:rsid w:val="00431E01"/>
    <w:pPr>
      <w:ind w:left="1080"/>
    </w:pPr>
  </w:style>
  <w:style w:type="paragraph" w:customStyle="1" w:styleId="ListAlphas">
    <w:name w:val="ListAlphas"/>
    <w:basedOn w:val="BodyText"/>
    <w:autoRedefine/>
    <w:uiPriority w:val="17"/>
    <w:semiHidden/>
    <w:qFormat/>
    <w:rsid w:val="00B7412F"/>
    <w:pPr>
      <w:numPr>
        <w:numId w:val="14"/>
      </w:numPr>
      <w:spacing w:before="40" w:after="40"/>
      <w:ind w:left="1440"/>
    </w:pPr>
  </w:style>
  <w:style w:type="paragraph" w:customStyle="1" w:styleId="HeadingTwo">
    <w:name w:val="Heading Two"/>
    <w:basedOn w:val="Heading2"/>
    <w:uiPriority w:val="49"/>
    <w:semiHidden/>
    <w:rsid w:val="00965C16"/>
    <w:rPr>
      <w:b w:val="0"/>
      <w:bCs/>
      <w:color w:val="007698"/>
    </w:rPr>
  </w:style>
  <w:style w:type="character" w:customStyle="1" w:styleId="Heading2Char">
    <w:name w:val="Heading 2 Char"/>
    <w:basedOn w:val="DefaultParagraphFont"/>
    <w:link w:val="Heading2"/>
    <w:uiPriority w:val="29"/>
    <w:semiHidden/>
    <w:rsid w:val="003C1DD0"/>
    <w:rPr>
      <w:rFonts w:ascii="Montserrat" w:eastAsiaTheme="majorEastAsia" w:hAnsi="Montserrat" w:cs="Times New Roman"/>
      <w:b/>
      <w:color w:val="2E74B5" w:themeColor="accent1" w:themeShade="BF"/>
      <w:sz w:val="24"/>
      <w:szCs w:val="24"/>
    </w:rPr>
  </w:style>
  <w:style w:type="character" w:customStyle="1" w:styleId="Strong-nonspecific">
    <w:name w:val="Strong-nonspecific"/>
    <w:basedOn w:val="Strong"/>
    <w:uiPriority w:val="49"/>
    <w:semiHidden/>
    <w:rsid w:val="00C00CD3"/>
    <w:rPr>
      <w:b/>
      <w:bCs/>
      <w:i/>
      <w:iCs/>
    </w:rPr>
  </w:style>
  <w:style w:type="character" w:styleId="Hyperlink">
    <w:name w:val="Hyperlink"/>
    <w:basedOn w:val="DefaultParagraphFont"/>
    <w:uiPriority w:val="99"/>
    <w:semiHidden/>
    <w:rsid w:val="0069234D"/>
    <w:rPr>
      <w:color w:val="0563C1" w:themeColor="hyperlink"/>
      <w:u w:val="single"/>
    </w:rPr>
  </w:style>
  <w:style w:type="paragraph" w:customStyle="1" w:styleId="GraphicIndentLeft">
    <w:name w:val="Graphic Indent Left"/>
    <w:basedOn w:val="GraphicCenter"/>
    <w:autoRedefine/>
    <w:uiPriority w:val="7"/>
    <w:rsid w:val="003933E2"/>
    <w:pPr>
      <w:ind w:left="-109"/>
      <w:jc w:val="left"/>
    </w:pPr>
    <w:rPr>
      <w:szCs w:val="20"/>
    </w:rPr>
  </w:style>
  <w:style w:type="table" w:customStyle="1" w:styleId="NOBORDER">
    <w:name w:val="NO BORDER"/>
    <w:basedOn w:val="TableNormal"/>
    <w:uiPriority w:val="99"/>
    <w:rsid w:val="00D51087"/>
    <w:pPr>
      <w:spacing w:after="0" w:line="240" w:lineRule="auto"/>
    </w:pPr>
    <w:tblPr/>
    <w:tcPr>
      <w:shd w:val="clear" w:color="auto" w:fill="auto"/>
    </w:tcPr>
  </w:style>
  <w:style w:type="character" w:customStyle="1" w:styleId="Bold">
    <w:name w:val="Bold"/>
    <w:basedOn w:val="DefaultParagraphFont"/>
    <w:uiPriority w:val="2"/>
    <w:qFormat/>
    <w:rsid w:val="00BF720C"/>
    <w:rPr>
      <w:b/>
    </w:rPr>
  </w:style>
  <w:style w:type="character" w:customStyle="1" w:styleId="Italics">
    <w:name w:val="Italics"/>
    <w:basedOn w:val="DefaultParagraphFont"/>
    <w:uiPriority w:val="3"/>
    <w:qFormat/>
    <w:rsid w:val="00B214A0"/>
    <w:rPr>
      <w:i/>
    </w:rPr>
  </w:style>
  <w:style w:type="character" w:customStyle="1" w:styleId="ItalicsBold">
    <w:name w:val="Italics Bold"/>
    <w:basedOn w:val="Italics"/>
    <w:uiPriority w:val="4"/>
    <w:qFormat/>
    <w:rsid w:val="00BF720C"/>
    <w:rPr>
      <w:b/>
      <w:i/>
    </w:rPr>
  </w:style>
  <w:style w:type="paragraph" w:customStyle="1" w:styleId="TitleofSection">
    <w:name w:val="Title of Section"/>
    <w:basedOn w:val="Heading1"/>
    <w:qFormat/>
    <w:rsid w:val="00BF720C"/>
  </w:style>
  <w:style w:type="paragraph" w:customStyle="1" w:styleId="ListBullets">
    <w:name w:val="List Bullets"/>
    <w:basedOn w:val="ListNumber"/>
    <w:uiPriority w:val="13"/>
    <w:qFormat/>
    <w:rsid w:val="003C1DD0"/>
    <w:pPr>
      <w:numPr>
        <w:numId w:val="18"/>
      </w:numPr>
    </w:pPr>
  </w:style>
  <w:style w:type="paragraph" w:customStyle="1" w:styleId="Heading">
    <w:name w:val="Heading"/>
    <w:basedOn w:val="BodyOverview"/>
    <w:rsid w:val="00A87735"/>
    <w:rPr>
      <w:b/>
      <w:bCs/>
      <w:color w:val="C00000"/>
      <w:sz w:val="28"/>
    </w:rPr>
  </w:style>
  <w:style w:type="character" w:customStyle="1" w:styleId="Heading3Char">
    <w:name w:val="Heading 3 Char"/>
    <w:basedOn w:val="DefaultParagraphFont"/>
    <w:link w:val="Heading3"/>
    <w:uiPriority w:val="9"/>
    <w:semiHidden/>
    <w:rsid w:val="00CA448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21AA3"/>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4821">
      <w:bodyDiv w:val="1"/>
      <w:marLeft w:val="0"/>
      <w:marRight w:val="0"/>
      <w:marTop w:val="0"/>
      <w:marBottom w:val="0"/>
      <w:divBdr>
        <w:top w:val="none" w:sz="0" w:space="0" w:color="auto"/>
        <w:left w:val="none" w:sz="0" w:space="0" w:color="auto"/>
        <w:bottom w:val="none" w:sz="0" w:space="0" w:color="auto"/>
        <w:right w:val="none" w:sz="0" w:space="0" w:color="auto"/>
      </w:divBdr>
    </w:div>
    <w:div w:id="51659466">
      <w:bodyDiv w:val="1"/>
      <w:marLeft w:val="0"/>
      <w:marRight w:val="0"/>
      <w:marTop w:val="0"/>
      <w:marBottom w:val="0"/>
      <w:divBdr>
        <w:top w:val="none" w:sz="0" w:space="0" w:color="auto"/>
        <w:left w:val="none" w:sz="0" w:space="0" w:color="auto"/>
        <w:bottom w:val="none" w:sz="0" w:space="0" w:color="auto"/>
        <w:right w:val="none" w:sz="0" w:space="0" w:color="auto"/>
      </w:divBdr>
    </w:div>
    <w:div w:id="96339921">
      <w:bodyDiv w:val="1"/>
      <w:marLeft w:val="0"/>
      <w:marRight w:val="0"/>
      <w:marTop w:val="0"/>
      <w:marBottom w:val="0"/>
      <w:divBdr>
        <w:top w:val="none" w:sz="0" w:space="0" w:color="auto"/>
        <w:left w:val="none" w:sz="0" w:space="0" w:color="auto"/>
        <w:bottom w:val="none" w:sz="0" w:space="0" w:color="auto"/>
        <w:right w:val="none" w:sz="0" w:space="0" w:color="auto"/>
      </w:divBdr>
    </w:div>
    <w:div w:id="258106605">
      <w:bodyDiv w:val="1"/>
      <w:marLeft w:val="0"/>
      <w:marRight w:val="0"/>
      <w:marTop w:val="0"/>
      <w:marBottom w:val="0"/>
      <w:divBdr>
        <w:top w:val="none" w:sz="0" w:space="0" w:color="auto"/>
        <w:left w:val="none" w:sz="0" w:space="0" w:color="auto"/>
        <w:bottom w:val="none" w:sz="0" w:space="0" w:color="auto"/>
        <w:right w:val="none" w:sz="0" w:space="0" w:color="auto"/>
      </w:divBdr>
    </w:div>
    <w:div w:id="268975855">
      <w:bodyDiv w:val="1"/>
      <w:marLeft w:val="0"/>
      <w:marRight w:val="0"/>
      <w:marTop w:val="0"/>
      <w:marBottom w:val="0"/>
      <w:divBdr>
        <w:top w:val="none" w:sz="0" w:space="0" w:color="auto"/>
        <w:left w:val="none" w:sz="0" w:space="0" w:color="auto"/>
        <w:bottom w:val="none" w:sz="0" w:space="0" w:color="auto"/>
        <w:right w:val="none" w:sz="0" w:space="0" w:color="auto"/>
      </w:divBdr>
    </w:div>
    <w:div w:id="365374854">
      <w:bodyDiv w:val="1"/>
      <w:marLeft w:val="0"/>
      <w:marRight w:val="0"/>
      <w:marTop w:val="0"/>
      <w:marBottom w:val="0"/>
      <w:divBdr>
        <w:top w:val="none" w:sz="0" w:space="0" w:color="auto"/>
        <w:left w:val="none" w:sz="0" w:space="0" w:color="auto"/>
        <w:bottom w:val="none" w:sz="0" w:space="0" w:color="auto"/>
        <w:right w:val="none" w:sz="0" w:space="0" w:color="auto"/>
      </w:divBdr>
    </w:div>
    <w:div w:id="471216077">
      <w:bodyDiv w:val="1"/>
      <w:marLeft w:val="0"/>
      <w:marRight w:val="0"/>
      <w:marTop w:val="0"/>
      <w:marBottom w:val="0"/>
      <w:divBdr>
        <w:top w:val="none" w:sz="0" w:space="0" w:color="auto"/>
        <w:left w:val="none" w:sz="0" w:space="0" w:color="auto"/>
        <w:bottom w:val="none" w:sz="0" w:space="0" w:color="auto"/>
        <w:right w:val="none" w:sz="0" w:space="0" w:color="auto"/>
      </w:divBdr>
    </w:div>
    <w:div w:id="508984849">
      <w:bodyDiv w:val="1"/>
      <w:marLeft w:val="0"/>
      <w:marRight w:val="0"/>
      <w:marTop w:val="0"/>
      <w:marBottom w:val="0"/>
      <w:divBdr>
        <w:top w:val="none" w:sz="0" w:space="0" w:color="auto"/>
        <w:left w:val="none" w:sz="0" w:space="0" w:color="auto"/>
        <w:bottom w:val="none" w:sz="0" w:space="0" w:color="auto"/>
        <w:right w:val="none" w:sz="0" w:space="0" w:color="auto"/>
      </w:divBdr>
    </w:div>
    <w:div w:id="805270309">
      <w:bodyDiv w:val="1"/>
      <w:marLeft w:val="0"/>
      <w:marRight w:val="0"/>
      <w:marTop w:val="0"/>
      <w:marBottom w:val="0"/>
      <w:divBdr>
        <w:top w:val="none" w:sz="0" w:space="0" w:color="auto"/>
        <w:left w:val="none" w:sz="0" w:space="0" w:color="auto"/>
        <w:bottom w:val="none" w:sz="0" w:space="0" w:color="auto"/>
        <w:right w:val="none" w:sz="0" w:space="0" w:color="auto"/>
      </w:divBdr>
      <w:divsChild>
        <w:div w:id="1167742246">
          <w:marLeft w:val="0"/>
          <w:marRight w:val="0"/>
          <w:marTop w:val="0"/>
          <w:marBottom w:val="0"/>
          <w:divBdr>
            <w:top w:val="none" w:sz="0" w:space="0" w:color="auto"/>
            <w:left w:val="none" w:sz="0" w:space="0" w:color="auto"/>
            <w:bottom w:val="none" w:sz="0" w:space="0" w:color="auto"/>
            <w:right w:val="none" w:sz="0" w:space="0" w:color="auto"/>
          </w:divBdr>
          <w:divsChild>
            <w:div w:id="1915240895">
              <w:marLeft w:val="0"/>
              <w:marRight w:val="0"/>
              <w:marTop w:val="0"/>
              <w:marBottom w:val="0"/>
              <w:divBdr>
                <w:top w:val="none" w:sz="0" w:space="0" w:color="auto"/>
                <w:left w:val="none" w:sz="0" w:space="0" w:color="auto"/>
                <w:bottom w:val="none" w:sz="0" w:space="0" w:color="auto"/>
                <w:right w:val="none" w:sz="0" w:space="0" w:color="auto"/>
              </w:divBdr>
              <w:divsChild>
                <w:div w:id="1976912127">
                  <w:marLeft w:val="0"/>
                  <w:marRight w:val="0"/>
                  <w:marTop w:val="0"/>
                  <w:marBottom w:val="0"/>
                  <w:divBdr>
                    <w:top w:val="none" w:sz="0" w:space="0" w:color="auto"/>
                    <w:left w:val="none" w:sz="0" w:space="0" w:color="auto"/>
                    <w:bottom w:val="none" w:sz="0" w:space="0" w:color="auto"/>
                    <w:right w:val="none" w:sz="0" w:space="0" w:color="auto"/>
                  </w:divBdr>
                  <w:divsChild>
                    <w:div w:id="180121264">
                      <w:marLeft w:val="8640"/>
                      <w:marRight w:val="0"/>
                      <w:marTop w:val="0"/>
                      <w:marBottom w:val="0"/>
                      <w:divBdr>
                        <w:top w:val="none" w:sz="0" w:space="0" w:color="auto"/>
                        <w:left w:val="none" w:sz="0" w:space="0" w:color="auto"/>
                        <w:bottom w:val="none" w:sz="0" w:space="0" w:color="auto"/>
                        <w:right w:val="none" w:sz="0" w:space="0" w:color="auto"/>
                      </w:divBdr>
                      <w:divsChild>
                        <w:div w:id="1268848552">
                          <w:marLeft w:val="0"/>
                          <w:marRight w:val="0"/>
                          <w:marTop w:val="0"/>
                          <w:marBottom w:val="0"/>
                          <w:divBdr>
                            <w:top w:val="none" w:sz="0" w:space="0" w:color="auto"/>
                            <w:left w:val="none" w:sz="0" w:space="0" w:color="auto"/>
                            <w:bottom w:val="none" w:sz="0" w:space="0" w:color="auto"/>
                            <w:right w:val="none" w:sz="0" w:space="0" w:color="auto"/>
                          </w:divBdr>
                          <w:divsChild>
                            <w:div w:id="768961862">
                              <w:marLeft w:val="0"/>
                              <w:marRight w:val="0"/>
                              <w:marTop w:val="0"/>
                              <w:marBottom w:val="0"/>
                              <w:divBdr>
                                <w:top w:val="none" w:sz="0" w:space="0" w:color="auto"/>
                                <w:left w:val="none" w:sz="0" w:space="0" w:color="auto"/>
                                <w:bottom w:val="none" w:sz="0" w:space="0" w:color="auto"/>
                                <w:right w:val="none" w:sz="0" w:space="0" w:color="auto"/>
                              </w:divBdr>
                              <w:divsChild>
                                <w:div w:id="229580616">
                                  <w:marLeft w:val="0"/>
                                  <w:marRight w:val="0"/>
                                  <w:marTop w:val="0"/>
                                  <w:marBottom w:val="0"/>
                                  <w:divBdr>
                                    <w:top w:val="none" w:sz="0" w:space="0" w:color="auto"/>
                                    <w:left w:val="none" w:sz="0" w:space="0" w:color="auto"/>
                                    <w:bottom w:val="none" w:sz="0" w:space="0" w:color="auto"/>
                                    <w:right w:val="none" w:sz="0" w:space="0" w:color="auto"/>
                                  </w:divBdr>
                                  <w:divsChild>
                                    <w:div w:id="1936817354">
                                      <w:marLeft w:val="0"/>
                                      <w:marRight w:val="0"/>
                                      <w:marTop w:val="0"/>
                                      <w:marBottom w:val="0"/>
                                      <w:divBdr>
                                        <w:top w:val="none" w:sz="0" w:space="0" w:color="auto"/>
                                        <w:left w:val="none" w:sz="0" w:space="0" w:color="auto"/>
                                        <w:bottom w:val="none" w:sz="0" w:space="0" w:color="auto"/>
                                        <w:right w:val="none" w:sz="0" w:space="0" w:color="auto"/>
                                      </w:divBdr>
                                      <w:divsChild>
                                        <w:div w:id="247081019">
                                          <w:marLeft w:val="0"/>
                                          <w:marRight w:val="0"/>
                                          <w:marTop w:val="0"/>
                                          <w:marBottom w:val="0"/>
                                          <w:divBdr>
                                            <w:top w:val="none" w:sz="0" w:space="0" w:color="auto"/>
                                            <w:left w:val="none" w:sz="0" w:space="0" w:color="auto"/>
                                            <w:bottom w:val="none" w:sz="0" w:space="0" w:color="auto"/>
                                            <w:right w:val="none" w:sz="0" w:space="0" w:color="auto"/>
                                          </w:divBdr>
                                          <w:divsChild>
                                            <w:div w:id="2035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649520">
      <w:bodyDiv w:val="1"/>
      <w:marLeft w:val="0"/>
      <w:marRight w:val="0"/>
      <w:marTop w:val="0"/>
      <w:marBottom w:val="0"/>
      <w:divBdr>
        <w:top w:val="none" w:sz="0" w:space="0" w:color="auto"/>
        <w:left w:val="none" w:sz="0" w:space="0" w:color="auto"/>
        <w:bottom w:val="none" w:sz="0" w:space="0" w:color="auto"/>
        <w:right w:val="none" w:sz="0" w:space="0" w:color="auto"/>
      </w:divBdr>
      <w:divsChild>
        <w:div w:id="711031795">
          <w:marLeft w:val="0"/>
          <w:marRight w:val="0"/>
          <w:marTop w:val="0"/>
          <w:marBottom w:val="0"/>
          <w:divBdr>
            <w:top w:val="none" w:sz="0" w:space="0" w:color="auto"/>
            <w:left w:val="none" w:sz="0" w:space="0" w:color="auto"/>
            <w:bottom w:val="none" w:sz="0" w:space="0" w:color="auto"/>
            <w:right w:val="none" w:sz="0" w:space="0" w:color="auto"/>
          </w:divBdr>
          <w:divsChild>
            <w:div w:id="1818574984">
              <w:marLeft w:val="0"/>
              <w:marRight w:val="0"/>
              <w:marTop w:val="0"/>
              <w:marBottom w:val="0"/>
              <w:divBdr>
                <w:top w:val="none" w:sz="0" w:space="0" w:color="auto"/>
                <w:left w:val="none" w:sz="0" w:space="0" w:color="auto"/>
                <w:bottom w:val="none" w:sz="0" w:space="0" w:color="auto"/>
                <w:right w:val="none" w:sz="0" w:space="0" w:color="auto"/>
              </w:divBdr>
              <w:divsChild>
                <w:div w:id="1421872131">
                  <w:marLeft w:val="0"/>
                  <w:marRight w:val="0"/>
                  <w:marTop w:val="0"/>
                  <w:marBottom w:val="0"/>
                  <w:divBdr>
                    <w:top w:val="none" w:sz="0" w:space="0" w:color="auto"/>
                    <w:left w:val="none" w:sz="0" w:space="0" w:color="auto"/>
                    <w:bottom w:val="none" w:sz="0" w:space="0" w:color="auto"/>
                    <w:right w:val="none" w:sz="0" w:space="0" w:color="auto"/>
                  </w:divBdr>
                  <w:divsChild>
                    <w:div w:id="877477261">
                      <w:marLeft w:val="8640"/>
                      <w:marRight w:val="0"/>
                      <w:marTop w:val="0"/>
                      <w:marBottom w:val="0"/>
                      <w:divBdr>
                        <w:top w:val="none" w:sz="0" w:space="0" w:color="auto"/>
                        <w:left w:val="none" w:sz="0" w:space="0" w:color="auto"/>
                        <w:bottom w:val="none" w:sz="0" w:space="0" w:color="auto"/>
                        <w:right w:val="none" w:sz="0" w:space="0" w:color="auto"/>
                      </w:divBdr>
                      <w:divsChild>
                        <w:div w:id="1331912198">
                          <w:marLeft w:val="0"/>
                          <w:marRight w:val="0"/>
                          <w:marTop w:val="0"/>
                          <w:marBottom w:val="0"/>
                          <w:divBdr>
                            <w:top w:val="none" w:sz="0" w:space="0" w:color="auto"/>
                            <w:left w:val="none" w:sz="0" w:space="0" w:color="auto"/>
                            <w:bottom w:val="none" w:sz="0" w:space="0" w:color="auto"/>
                            <w:right w:val="none" w:sz="0" w:space="0" w:color="auto"/>
                          </w:divBdr>
                          <w:divsChild>
                            <w:div w:id="1161888740">
                              <w:marLeft w:val="0"/>
                              <w:marRight w:val="0"/>
                              <w:marTop w:val="0"/>
                              <w:marBottom w:val="0"/>
                              <w:divBdr>
                                <w:top w:val="none" w:sz="0" w:space="0" w:color="auto"/>
                                <w:left w:val="none" w:sz="0" w:space="0" w:color="auto"/>
                                <w:bottom w:val="none" w:sz="0" w:space="0" w:color="auto"/>
                                <w:right w:val="none" w:sz="0" w:space="0" w:color="auto"/>
                              </w:divBdr>
                              <w:divsChild>
                                <w:div w:id="812603877">
                                  <w:marLeft w:val="0"/>
                                  <w:marRight w:val="0"/>
                                  <w:marTop w:val="0"/>
                                  <w:marBottom w:val="0"/>
                                  <w:divBdr>
                                    <w:top w:val="none" w:sz="0" w:space="0" w:color="auto"/>
                                    <w:left w:val="none" w:sz="0" w:space="0" w:color="auto"/>
                                    <w:bottom w:val="none" w:sz="0" w:space="0" w:color="auto"/>
                                    <w:right w:val="none" w:sz="0" w:space="0" w:color="auto"/>
                                  </w:divBdr>
                                  <w:divsChild>
                                    <w:div w:id="774177173">
                                      <w:marLeft w:val="0"/>
                                      <w:marRight w:val="0"/>
                                      <w:marTop w:val="0"/>
                                      <w:marBottom w:val="0"/>
                                      <w:divBdr>
                                        <w:top w:val="none" w:sz="0" w:space="0" w:color="auto"/>
                                        <w:left w:val="none" w:sz="0" w:space="0" w:color="auto"/>
                                        <w:bottom w:val="none" w:sz="0" w:space="0" w:color="auto"/>
                                        <w:right w:val="none" w:sz="0" w:space="0" w:color="auto"/>
                                      </w:divBdr>
                                      <w:divsChild>
                                        <w:div w:id="123741161">
                                          <w:marLeft w:val="0"/>
                                          <w:marRight w:val="0"/>
                                          <w:marTop w:val="0"/>
                                          <w:marBottom w:val="0"/>
                                          <w:divBdr>
                                            <w:top w:val="none" w:sz="0" w:space="0" w:color="auto"/>
                                            <w:left w:val="none" w:sz="0" w:space="0" w:color="auto"/>
                                            <w:bottom w:val="none" w:sz="0" w:space="0" w:color="auto"/>
                                            <w:right w:val="none" w:sz="0" w:space="0" w:color="auto"/>
                                          </w:divBdr>
                                          <w:divsChild>
                                            <w:div w:id="7720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01214">
      <w:bodyDiv w:val="1"/>
      <w:marLeft w:val="0"/>
      <w:marRight w:val="0"/>
      <w:marTop w:val="0"/>
      <w:marBottom w:val="0"/>
      <w:divBdr>
        <w:top w:val="none" w:sz="0" w:space="0" w:color="auto"/>
        <w:left w:val="none" w:sz="0" w:space="0" w:color="auto"/>
        <w:bottom w:val="none" w:sz="0" w:space="0" w:color="auto"/>
        <w:right w:val="none" w:sz="0" w:space="0" w:color="auto"/>
      </w:divBdr>
    </w:div>
    <w:div w:id="1584415210">
      <w:bodyDiv w:val="1"/>
      <w:marLeft w:val="0"/>
      <w:marRight w:val="0"/>
      <w:marTop w:val="0"/>
      <w:marBottom w:val="0"/>
      <w:divBdr>
        <w:top w:val="none" w:sz="0" w:space="0" w:color="auto"/>
        <w:left w:val="none" w:sz="0" w:space="0" w:color="auto"/>
        <w:bottom w:val="none" w:sz="0" w:space="0" w:color="auto"/>
        <w:right w:val="none" w:sz="0" w:space="0" w:color="auto"/>
      </w:divBdr>
    </w:div>
    <w:div w:id="1638805107">
      <w:bodyDiv w:val="1"/>
      <w:marLeft w:val="0"/>
      <w:marRight w:val="0"/>
      <w:marTop w:val="0"/>
      <w:marBottom w:val="0"/>
      <w:divBdr>
        <w:top w:val="none" w:sz="0" w:space="0" w:color="auto"/>
        <w:left w:val="none" w:sz="0" w:space="0" w:color="auto"/>
        <w:bottom w:val="none" w:sz="0" w:space="0" w:color="auto"/>
        <w:right w:val="none" w:sz="0" w:space="0" w:color="auto"/>
      </w:divBdr>
      <w:divsChild>
        <w:div w:id="1071122265">
          <w:marLeft w:val="0"/>
          <w:marRight w:val="0"/>
          <w:marTop w:val="0"/>
          <w:marBottom w:val="0"/>
          <w:divBdr>
            <w:top w:val="none" w:sz="0" w:space="0" w:color="auto"/>
            <w:left w:val="none" w:sz="0" w:space="0" w:color="auto"/>
            <w:bottom w:val="none" w:sz="0" w:space="0" w:color="auto"/>
            <w:right w:val="none" w:sz="0" w:space="0" w:color="auto"/>
          </w:divBdr>
          <w:divsChild>
            <w:div w:id="1322082559">
              <w:marLeft w:val="0"/>
              <w:marRight w:val="0"/>
              <w:marTop w:val="0"/>
              <w:marBottom w:val="0"/>
              <w:divBdr>
                <w:top w:val="none" w:sz="0" w:space="0" w:color="auto"/>
                <w:left w:val="none" w:sz="0" w:space="0" w:color="auto"/>
                <w:bottom w:val="none" w:sz="0" w:space="0" w:color="auto"/>
                <w:right w:val="none" w:sz="0" w:space="0" w:color="auto"/>
              </w:divBdr>
              <w:divsChild>
                <w:div w:id="1996062184">
                  <w:marLeft w:val="0"/>
                  <w:marRight w:val="0"/>
                  <w:marTop w:val="0"/>
                  <w:marBottom w:val="0"/>
                  <w:divBdr>
                    <w:top w:val="none" w:sz="0" w:space="0" w:color="auto"/>
                    <w:left w:val="none" w:sz="0" w:space="0" w:color="auto"/>
                    <w:bottom w:val="none" w:sz="0" w:space="0" w:color="auto"/>
                    <w:right w:val="none" w:sz="0" w:space="0" w:color="auto"/>
                  </w:divBdr>
                  <w:divsChild>
                    <w:div w:id="1993215070">
                      <w:marLeft w:val="8640"/>
                      <w:marRight w:val="0"/>
                      <w:marTop w:val="0"/>
                      <w:marBottom w:val="0"/>
                      <w:divBdr>
                        <w:top w:val="none" w:sz="0" w:space="0" w:color="auto"/>
                        <w:left w:val="none" w:sz="0" w:space="0" w:color="auto"/>
                        <w:bottom w:val="none" w:sz="0" w:space="0" w:color="auto"/>
                        <w:right w:val="none" w:sz="0" w:space="0" w:color="auto"/>
                      </w:divBdr>
                      <w:divsChild>
                        <w:div w:id="1429931849">
                          <w:marLeft w:val="0"/>
                          <w:marRight w:val="0"/>
                          <w:marTop w:val="0"/>
                          <w:marBottom w:val="0"/>
                          <w:divBdr>
                            <w:top w:val="none" w:sz="0" w:space="0" w:color="auto"/>
                            <w:left w:val="none" w:sz="0" w:space="0" w:color="auto"/>
                            <w:bottom w:val="none" w:sz="0" w:space="0" w:color="auto"/>
                            <w:right w:val="none" w:sz="0" w:space="0" w:color="auto"/>
                          </w:divBdr>
                          <w:divsChild>
                            <w:div w:id="284196264">
                              <w:marLeft w:val="0"/>
                              <w:marRight w:val="0"/>
                              <w:marTop w:val="0"/>
                              <w:marBottom w:val="0"/>
                              <w:divBdr>
                                <w:top w:val="none" w:sz="0" w:space="0" w:color="auto"/>
                                <w:left w:val="none" w:sz="0" w:space="0" w:color="auto"/>
                                <w:bottom w:val="none" w:sz="0" w:space="0" w:color="auto"/>
                                <w:right w:val="none" w:sz="0" w:space="0" w:color="auto"/>
                              </w:divBdr>
                              <w:divsChild>
                                <w:div w:id="1870995752">
                                  <w:marLeft w:val="0"/>
                                  <w:marRight w:val="0"/>
                                  <w:marTop w:val="0"/>
                                  <w:marBottom w:val="0"/>
                                  <w:divBdr>
                                    <w:top w:val="none" w:sz="0" w:space="0" w:color="auto"/>
                                    <w:left w:val="none" w:sz="0" w:space="0" w:color="auto"/>
                                    <w:bottom w:val="none" w:sz="0" w:space="0" w:color="auto"/>
                                    <w:right w:val="none" w:sz="0" w:space="0" w:color="auto"/>
                                  </w:divBdr>
                                  <w:divsChild>
                                    <w:div w:id="1885486794">
                                      <w:marLeft w:val="0"/>
                                      <w:marRight w:val="0"/>
                                      <w:marTop w:val="0"/>
                                      <w:marBottom w:val="0"/>
                                      <w:divBdr>
                                        <w:top w:val="none" w:sz="0" w:space="0" w:color="auto"/>
                                        <w:left w:val="none" w:sz="0" w:space="0" w:color="auto"/>
                                        <w:bottom w:val="none" w:sz="0" w:space="0" w:color="auto"/>
                                        <w:right w:val="none" w:sz="0" w:space="0" w:color="auto"/>
                                      </w:divBdr>
                                      <w:divsChild>
                                        <w:div w:id="2128742387">
                                          <w:marLeft w:val="0"/>
                                          <w:marRight w:val="0"/>
                                          <w:marTop w:val="0"/>
                                          <w:marBottom w:val="0"/>
                                          <w:divBdr>
                                            <w:top w:val="none" w:sz="0" w:space="0" w:color="auto"/>
                                            <w:left w:val="none" w:sz="0" w:space="0" w:color="auto"/>
                                            <w:bottom w:val="none" w:sz="0" w:space="0" w:color="auto"/>
                                            <w:right w:val="none" w:sz="0" w:space="0" w:color="auto"/>
                                          </w:divBdr>
                                          <w:divsChild>
                                            <w:div w:id="1171141158">
                                              <w:marLeft w:val="0"/>
                                              <w:marRight w:val="0"/>
                                              <w:marTop w:val="0"/>
                                              <w:marBottom w:val="0"/>
                                              <w:divBdr>
                                                <w:top w:val="none" w:sz="0" w:space="0" w:color="auto"/>
                                                <w:left w:val="none" w:sz="0" w:space="0" w:color="auto"/>
                                                <w:bottom w:val="none" w:sz="0" w:space="0" w:color="auto"/>
                                                <w:right w:val="none" w:sz="0" w:space="0" w:color="auto"/>
                                              </w:divBdr>
                                              <w:divsChild>
                                                <w:div w:id="2083327219">
                                                  <w:marLeft w:val="0"/>
                                                  <w:marRight w:val="0"/>
                                                  <w:marTop w:val="0"/>
                                                  <w:marBottom w:val="0"/>
                                                  <w:divBdr>
                                                    <w:top w:val="none" w:sz="0" w:space="0" w:color="auto"/>
                                                    <w:left w:val="none" w:sz="0" w:space="0" w:color="auto"/>
                                                    <w:bottom w:val="none" w:sz="0" w:space="0" w:color="auto"/>
                                                    <w:right w:val="none" w:sz="0" w:space="0" w:color="auto"/>
                                                  </w:divBdr>
                                                  <w:divsChild>
                                                    <w:div w:id="13918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879469">
      <w:bodyDiv w:val="1"/>
      <w:marLeft w:val="0"/>
      <w:marRight w:val="0"/>
      <w:marTop w:val="0"/>
      <w:marBottom w:val="0"/>
      <w:divBdr>
        <w:top w:val="none" w:sz="0" w:space="0" w:color="auto"/>
        <w:left w:val="none" w:sz="0" w:space="0" w:color="auto"/>
        <w:bottom w:val="none" w:sz="0" w:space="0" w:color="auto"/>
        <w:right w:val="none" w:sz="0" w:space="0" w:color="auto"/>
      </w:divBdr>
      <w:divsChild>
        <w:div w:id="259872646">
          <w:marLeft w:val="0"/>
          <w:marRight w:val="0"/>
          <w:marTop w:val="0"/>
          <w:marBottom w:val="0"/>
          <w:divBdr>
            <w:top w:val="none" w:sz="0" w:space="0" w:color="auto"/>
            <w:left w:val="none" w:sz="0" w:space="0" w:color="auto"/>
            <w:bottom w:val="none" w:sz="0" w:space="0" w:color="auto"/>
            <w:right w:val="none" w:sz="0" w:space="0" w:color="auto"/>
          </w:divBdr>
          <w:divsChild>
            <w:div w:id="448936828">
              <w:marLeft w:val="0"/>
              <w:marRight w:val="0"/>
              <w:marTop w:val="0"/>
              <w:marBottom w:val="0"/>
              <w:divBdr>
                <w:top w:val="none" w:sz="0" w:space="0" w:color="auto"/>
                <w:left w:val="none" w:sz="0" w:space="0" w:color="auto"/>
                <w:bottom w:val="none" w:sz="0" w:space="0" w:color="auto"/>
                <w:right w:val="none" w:sz="0" w:space="0" w:color="auto"/>
              </w:divBdr>
              <w:divsChild>
                <w:div w:id="372997750">
                  <w:marLeft w:val="0"/>
                  <w:marRight w:val="0"/>
                  <w:marTop w:val="0"/>
                  <w:marBottom w:val="0"/>
                  <w:divBdr>
                    <w:top w:val="none" w:sz="0" w:space="0" w:color="auto"/>
                    <w:left w:val="none" w:sz="0" w:space="0" w:color="auto"/>
                    <w:bottom w:val="none" w:sz="0" w:space="0" w:color="auto"/>
                    <w:right w:val="none" w:sz="0" w:space="0" w:color="auto"/>
                  </w:divBdr>
                  <w:divsChild>
                    <w:div w:id="1768161804">
                      <w:marLeft w:val="8640"/>
                      <w:marRight w:val="0"/>
                      <w:marTop w:val="0"/>
                      <w:marBottom w:val="0"/>
                      <w:divBdr>
                        <w:top w:val="none" w:sz="0" w:space="0" w:color="auto"/>
                        <w:left w:val="none" w:sz="0" w:space="0" w:color="auto"/>
                        <w:bottom w:val="none" w:sz="0" w:space="0" w:color="auto"/>
                        <w:right w:val="none" w:sz="0" w:space="0" w:color="auto"/>
                      </w:divBdr>
                      <w:divsChild>
                        <w:div w:id="1909530956">
                          <w:marLeft w:val="0"/>
                          <w:marRight w:val="0"/>
                          <w:marTop w:val="0"/>
                          <w:marBottom w:val="0"/>
                          <w:divBdr>
                            <w:top w:val="none" w:sz="0" w:space="0" w:color="auto"/>
                            <w:left w:val="none" w:sz="0" w:space="0" w:color="auto"/>
                            <w:bottom w:val="none" w:sz="0" w:space="0" w:color="auto"/>
                            <w:right w:val="none" w:sz="0" w:space="0" w:color="auto"/>
                          </w:divBdr>
                          <w:divsChild>
                            <w:div w:id="1617563745">
                              <w:marLeft w:val="0"/>
                              <w:marRight w:val="0"/>
                              <w:marTop w:val="0"/>
                              <w:marBottom w:val="0"/>
                              <w:divBdr>
                                <w:top w:val="none" w:sz="0" w:space="0" w:color="auto"/>
                                <w:left w:val="none" w:sz="0" w:space="0" w:color="auto"/>
                                <w:bottom w:val="none" w:sz="0" w:space="0" w:color="auto"/>
                                <w:right w:val="none" w:sz="0" w:space="0" w:color="auto"/>
                              </w:divBdr>
                              <w:divsChild>
                                <w:div w:id="1019967439">
                                  <w:marLeft w:val="0"/>
                                  <w:marRight w:val="0"/>
                                  <w:marTop w:val="0"/>
                                  <w:marBottom w:val="0"/>
                                  <w:divBdr>
                                    <w:top w:val="none" w:sz="0" w:space="0" w:color="auto"/>
                                    <w:left w:val="none" w:sz="0" w:space="0" w:color="auto"/>
                                    <w:bottom w:val="none" w:sz="0" w:space="0" w:color="auto"/>
                                    <w:right w:val="none" w:sz="0" w:space="0" w:color="auto"/>
                                  </w:divBdr>
                                  <w:divsChild>
                                    <w:div w:id="1256132854">
                                      <w:marLeft w:val="0"/>
                                      <w:marRight w:val="0"/>
                                      <w:marTop w:val="0"/>
                                      <w:marBottom w:val="0"/>
                                      <w:divBdr>
                                        <w:top w:val="none" w:sz="0" w:space="0" w:color="auto"/>
                                        <w:left w:val="none" w:sz="0" w:space="0" w:color="auto"/>
                                        <w:bottom w:val="none" w:sz="0" w:space="0" w:color="auto"/>
                                        <w:right w:val="none" w:sz="0" w:space="0" w:color="auto"/>
                                      </w:divBdr>
                                      <w:divsChild>
                                        <w:div w:id="937837284">
                                          <w:marLeft w:val="0"/>
                                          <w:marRight w:val="0"/>
                                          <w:marTop w:val="0"/>
                                          <w:marBottom w:val="0"/>
                                          <w:divBdr>
                                            <w:top w:val="none" w:sz="0" w:space="0" w:color="auto"/>
                                            <w:left w:val="none" w:sz="0" w:space="0" w:color="auto"/>
                                            <w:bottom w:val="none" w:sz="0" w:space="0" w:color="auto"/>
                                            <w:right w:val="none" w:sz="0" w:space="0" w:color="auto"/>
                                          </w:divBdr>
                                          <w:divsChild>
                                            <w:div w:id="12664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4578163">
      <w:bodyDiv w:val="1"/>
      <w:marLeft w:val="0"/>
      <w:marRight w:val="0"/>
      <w:marTop w:val="0"/>
      <w:marBottom w:val="0"/>
      <w:divBdr>
        <w:top w:val="none" w:sz="0" w:space="0" w:color="auto"/>
        <w:left w:val="none" w:sz="0" w:space="0" w:color="auto"/>
        <w:bottom w:val="none" w:sz="0" w:space="0" w:color="auto"/>
        <w:right w:val="none" w:sz="0" w:space="0" w:color="auto"/>
      </w:divBdr>
    </w:div>
    <w:div w:id="205862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riday\AppData\Local\Temp\OneNote\16.0\NT\0\2021%20TipSheet%20Template%20v1.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21F705A24641D9902FEBF655066B4F"/>
        <w:category>
          <w:name w:val="General"/>
          <w:gallery w:val="placeholder"/>
        </w:category>
        <w:types>
          <w:type w:val="bbPlcHdr"/>
        </w:types>
        <w:behaviors>
          <w:behavior w:val="content"/>
        </w:behaviors>
        <w:guid w:val="{C4D01801-C20F-43EA-A7A1-06AA8795B2F1}"/>
      </w:docPartPr>
      <w:docPartBody>
        <w:p w:rsidR="00A35CAD" w:rsidRDefault="00647CDA">
          <w:pPr>
            <w:pStyle w:val="F921F705A24641D9902FEBF655066B4F"/>
          </w:pPr>
          <w:r w:rsidRPr="00D13206">
            <w:t>[Title of Tip Sheet]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Sitka Small"/>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CDA"/>
    <w:rsid w:val="00647CDA"/>
    <w:rsid w:val="00A3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21F705A24641D9902FEBF655066B4F">
    <w:name w:val="F921F705A24641D9902FEBF655066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3E51A9CD35D34BBB327729FC2B6FBA" ma:contentTypeVersion="9" ma:contentTypeDescription="Create a new document." ma:contentTypeScope="" ma:versionID="e0fcadfb8beb0dc4e9a9c2a312626a5f">
  <xsd:schema xmlns:xsd="http://www.w3.org/2001/XMLSchema" xmlns:xs="http://www.w3.org/2001/XMLSchema" xmlns:p="http://schemas.microsoft.com/office/2006/metadata/properties" xmlns:ns1="http://schemas.microsoft.com/sharepoint/v3" xmlns:ns2="0bf116d3-c5f9-4736-abb3-91c674e026ae" xmlns:ns3="800e9ac3-ce13-490e-8aa7-3d9e341bd7e0" targetNamespace="http://schemas.microsoft.com/office/2006/metadata/properties" ma:root="true" ma:fieldsID="0dc5bc95ae8d03e7487609148bf71640" ns1:_="" ns2:_="" ns3:_="">
    <xsd:import namespace="http://schemas.microsoft.com/sharepoint/v3"/>
    <xsd:import namespace="0bf116d3-c5f9-4736-abb3-91c674e026ae"/>
    <xsd:import namespace="800e9ac3-ce13-490e-8aa7-3d9e341bd7e0"/>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f116d3-c5f9-4736-abb3-91c674e026a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0e9ac3-ce13-490e-8aa7-3d9e341bd7e0"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08F23-314B-4690-B5C7-1DE043E18E36}">
  <ds:schemaRefs>
    <ds:schemaRef ds:uri="http://schemas.microsoft.com/sharepoint/v3/contenttype/forms"/>
  </ds:schemaRefs>
</ds:datastoreItem>
</file>

<file path=customXml/itemProps2.xml><?xml version="1.0" encoding="utf-8"?>
<ds:datastoreItem xmlns:ds="http://schemas.openxmlformats.org/officeDocument/2006/customXml" ds:itemID="{A8C64758-5DA2-4548-9EA5-DDCEFFB85D0A}">
  <ds:schemaRefs>
    <ds:schemaRef ds:uri="0bf116d3-c5f9-4736-abb3-91c674e026ae"/>
    <ds:schemaRef ds:uri="http://purl.org/dc/terms/"/>
    <ds:schemaRef ds:uri="http://schemas.microsoft.com/office/2006/documentManagement/types"/>
    <ds:schemaRef ds:uri="http://schemas.openxmlformats.org/package/2006/metadata/core-properties"/>
    <ds:schemaRef ds:uri="http://purl.org/dc/dcmitype/"/>
    <ds:schemaRef ds:uri="http://www.w3.org/XML/1998/namespace"/>
    <ds:schemaRef ds:uri="http://schemas.microsoft.com/sharepoint/v3"/>
    <ds:schemaRef ds:uri="http://schemas.microsoft.com/office/infopath/2007/PartnerControls"/>
    <ds:schemaRef ds:uri="800e9ac3-ce13-490e-8aa7-3d9e341bd7e0"/>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5E97514-E945-426A-92A7-4C0D60BAE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f116d3-c5f9-4736-abb3-91c674e026ae"/>
    <ds:schemaRef ds:uri="800e9ac3-ce13-490e-8aa7-3d9e341bd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0B98B4-139C-412E-B7D5-F7FCDBE2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 TipSheet Template v1.14</Template>
  <TotalTime>2</TotalTime>
  <Pages>3</Pages>
  <Words>150</Words>
  <Characters>859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EpicCare Link Workflows for Study Monitors</vt:lpstr>
    </vt:vector>
  </TitlesOfParts>
  <Company>UMMS User</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EpicCare Link Workflows for Study Monitors</dc:title>
  <dc:subject/>
  <dc:creator>Priday, Deanna</dc:creator>
  <cp:keywords/>
  <dc:description/>
  <cp:lastModifiedBy>Marshall, Joanne</cp:lastModifiedBy>
  <cp:revision>2</cp:revision>
  <cp:lastPrinted>2017-08-18T22:10:00Z</cp:lastPrinted>
  <dcterms:created xsi:type="dcterms:W3CDTF">2021-12-17T14:39:00Z</dcterms:created>
  <dcterms:modified xsi:type="dcterms:W3CDTF">2021-12-17T14:39:00Z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0x010100203E51A9CD35D34BBB327729FC2B6FBA</vt:lpwstr>
  </property>
</Properties>
</file>