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48DC" w14:textId="77777777" w:rsidR="008747B2" w:rsidRPr="00B140FF" w:rsidRDefault="008747B2" w:rsidP="0060302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0FF">
        <w:rPr>
          <w:rFonts w:ascii="Times New Roman" w:hAnsi="Times New Roman" w:cs="Times New Roman"/>
          <w:b/>
          <w:sz w:val="24"/>
          <w:szCs w:val="24"/>
        </w:rPr>
        <w:t>Authorization for Disclosure and Release of Medical and Mental Health Information</w:t>
      </w:r>
    </w:p>
    <w:p w14:paraId="26CB0647" w14:textId="77777777" w:rsidR="00676C77" w:rsidRPr="00233998" w:rsidRDefault="00676C77" w:rsidP="008747B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5BC8A10" w14:textId="77777777" w:rsidR="008747B2" w:rsidRPr="004056F7" w:rsidRDefault="008747B2" w:rsidP="004056F7">
      <w:pPr>
        <w:contextualSpacing/>
        <w:rPr>
          <w:rFonts w:ascii="Times New Roman" w:hAnsi="Times New Roman" w:cs="Times New Roman"/>
        </w:rPr>
      </w:pPr>
      <w:r w:rsidRPr="004056F7">
        <w:rPr>
          <w:rFonts w:ascii="Times New Roman" w:hAnsi="Times New Roman" w:cs="Times New Roman"/>
        </w:rPr>
        <w:t>Name: _________________</w:t>
      </w:r>
      <w:r w:rsidR="004056F7">
        <w:rPr>
          <w:rFonts w:ascii="Times New Roman" w:hAnsi="Times New Roman" w:cs="Times New Roman"/>
        </w:rPr>
        <w:t>______</w:t>
      </w:r>
      <w:r w:rsidR="003C07C4">
        <w:rPr>
          <w:rFonts w:ascii="Times New Roman" w:hAnsi="Times New Roman" w:cs="Times New Roman"/>
        </w:rPr>
        <w:t>______</w:t>
      </w:r>
      <w:proofErr w:type="gramStart"/>
      <w:r w:rsidR="003C07C4">
        <w:rPr>
          <w:rFonts w:ascii="Times New Roman" w:hAnsi="Times New Roman" w:cs="Times New Roman"/>
        </w:rPr>
        <w:t>_</w:t>
      </w:r>
      <w:r w:rsidRPr="004056F7">
        <w:rPr>
          <w:rFonts w:ascii="Times New Roman" w:hAnsi="Times New Roman" w:cs="Times New Roman"/>
        </w:rPr>
        <w:t xml:space="preserve"> </w:t>
      </w:r>
      <w:r w:rsidR="003C07C4">
        <w:rPr>
          <w:rFonts w:ascii="Times New Roman" w:hAnsi="Times New Roman" w:cs="Times New Roman"/>
        </w:rPr>
        <w:t xml:space="preserve"> </w:t>
      </w:r>
      <w:r w:rsidRPr="004056F7">
        <w:rPr>
          <w:rFonts w:ascii="Times New Roman" w:hAnsi="Times New Roman" w:cs="Times New Roman"/>
        </w:rPr>
        <w:t>D.O.B</w:t>
      </w:r>
      <w:proofErr w:type="gramEnd"/>
      <w:r w:rsidRPr="004056F7">
        <w:rPr>
          <w:rFonts w:ascii="Times New Roman" w:hAnsi="Times New Roman" w:cs="Times New Roman"/>
        </w:rPr>
        <w:t>:</w:t>
      </w:r>
      <w:r w:rsidR="00173A99" w:rsidRPr="004056F7">
        <w:rPr>
          <w:rFonts w:ascii="Times New Roman" w:hAnsi="Times New Roman" w:cs="Times New Roman"/>
        </w:rPr>
        <w:t xml:space="preserve"> </w:t>
      </w:r>
      <w:r w:rsidR="003C07C4">
        <w:rPr>
          <w:rFonts w:ascii="Times New Roman" w:hAnsi="Times New Roman" w:cs="Times New Roman"/>
        </w:rPr>
        <w:t>___-___-___   Phone: _____</w:t>
      </w:r>
      <w:r w:rsidRPr="004056F7">
        <w:rPr>
          <w:rFonts w:ascii="Times New Roman" w:hAnsi="Times New Roman" w:cs="Times New Roman"/>
        </w:rPr>
        <w:t>_-______-_________</w:t>
      </w:r>
      <w:r w:rsidR="00A975B1" w:rsidRPr="004056F7">
        <w:rPr>
          <w:rFonts w:ascii="Times New Roman" w:hAnsi="Times New Roman" w:cs="Times New Roman"/>
        </w:rPr>
        <w:t>_</w:t>
      </w:r>
      <w:r w:rsidRPr="004056F7">
        <w:rPr>
          <w:rFonts w:ascii="Times New Roman" w:hAnsi="Times New Roman" w:cs="Times New Roman"/>
        </w:rPr>
        <w:t xml:space="preserve"> </w:t>
      </w:r>
    </w:p>
    <w:p w14:paraId="3D097176" w14:textId="77777777" w:rsidR="008747B2" w:rsidRPr="004056F7" w:rsidRDefault="008747B2" w:rsidP="008747B2">
      <w:pPr>
        <w:contextualSpacing/>
        <w:rPr>
          <w:rFonts w:ascii="Times New Roman" w:hAnsi="Times New Roman" w:cs="Times New Roman"/>
          <w:sz w:val="18"/>
          <w:szCs w:val="18"/>
        </w:rPr>
      </w:pPr>
      <w:r w:rsidRPr="008747B2">
        <w:rPr>
          <w:rFonts w:ascii="Times New Roman" w:hAnsi="Times New Roman" w:cs="Times New Roman"/>
          <w:sz w:val="24"/>
          <w:szCs w:val="24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>(Print)</w:t>
      </w:r>
    </w:p>
    <w:p w14:paraId="2E529A0E" w14:textId="77777777" w:rsidR="004056F7" w:rsidRPr="005D32AE" w:rsidRDefault="004056F7" w:rsidP="004056F7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1ECCAED" w14:textId="77777777" w:rsidR="008747B2" w:rsidRPr="004056F7" w:rsidRDefault="00676C77" w:rsidP="004056F7">
      <w:pPr>
        <w:contextualSpacing/>
        <w:rPr>
          <w:rFonts w:ascii="Times New Roman" w:hAnsi="Times New Roman" w:cs="Times New Roman"/>
        </w:rPr>
      </w:pPr>
      <w:r w:rsidRPr="004056F7">
        <w:rPr>
          <w:rFonts w:ascii="Times New Roman" w:hAnsi="Times New Roman" w:cs="Times New Roman"/>
        </w:rPr>
        <w:t xml:space="preserve">Address: </w:t>
      </w:r>
      <w:r w:rsidR="008747B2" w:rsidRPr="004056F7">
        <w:rPr>
          <w:rFonts w:ascii="Times New Roman" w:hAnsi="Times New Roman" w:cs="Times New Roman"/>
        </w:rPr>
        <w:t>______________________________________________________________________</w:t>
      </w:r>
      <w:r w:rsidR="00A975B1" w:rsidRPr="004056F7">
        <w:rPr>
          <w:rFonts w:ascii="Times New Roman" w:hAnsi="Times New Roman" w:cs="Times New Roman"/>
        </w:rPr>
        <w:t>_</w:t>
      </w:r>
      <w:r w:rsidR="004056F7">
        <w:rPr>
          <w:rFonts w:ascii="Times New Roman" w:hAnsi="Times New Roman" w:cs="Times New Roman"/>
        </w:rPr>
        <w:t>______</w:t>
      </w:r>
    </w:p>
    <w:p w14:paraId="6431B6A5" w14:textId="77777777" w:rsidR="004056F7" w:rsidRDefault="008747B2" w:rsidP="008747B2">
      <w:pPr>
        <w:contextualSpacing/>
        <w:rPr>
          <w:rFonts w:ascii="Times New Roman" w:hAnsi="Times New Roman" w:cs="Times New Roman"/>
          <w:sz w:val="18"/>
          <w:szCs w:val="18"/>
        </w:rPr>
      </w:pPr>
      <w:r w:rsidRPr="008747B2">
        <w:rPr>
          <w:rFonts w:ascii="Times New Roman" w:hAnsi="Times New Roman" w:cs="Times New Roman"/>
          <w:sz w:val="24"/>
          <w:szCs w:val="24"/>
        </w:rPr>
        <w:t xml:space="preserve">  </w:t>
      </w:r>
      <w:r w:rsidR="00676C77">
        <w:rPr>
          <w:rFonts w:ascii="Times New Roman" w:hAnsi="Times New Roman" w:cs="Times New Roman"/>
          <w:sz w:val="24"/>
          <w:szCs w:val="24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 xml:space="preserve"> </w:t>
      </w:r>
      <w:r w:rsidR="00676C77" w:rsidRPr="004056F7">
        <w:rPr>
          <w:rFonts w:ascii="Times New Roman" w:hAnsi="Times New Roman" w:cs="Times New Roman"/>
          <w:sz w:val="18"/>
          <w:szCs w:val="18"/>
        </w:rPr>
        <w:t xml:space="preserve">  </w:t>
      </w:r>
      <w:r w:rsidRPr="004056F7">
        <w:rPr>
          <w:rFonts w:ascii="Times New Roman" w:hAnsi="Times New Roman" w:cs="Times New Roman"/>
          <w:sz w:val="18"/>
          <w:szCs w:val="18"/>
        </w:rPr>
        <w:t>(Street)</w:t>
      </w:r>
      <w:r w:rsidRP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ab/>
      </w:r>
      <w:r w:rsidR="00676C77" w:rsidRPr="004056F7">
        <w:rPr>
          <w:rFonts w:ascii="Times New Roman" w:hAnsi="Times New Roman" w:cs="Times New Roman"/>
          <w:sz w:val="18"/>
          <w:szCs w:val="18"/>
        </w:rPr>
        <w:tab/>
      </w:r>
      <w:r w:rsid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>(City)</w:t>
      </w:r>
      <w:r w:rsidRP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 xml:space="preserve"> (State) </w:t>
      </w:r>
      <w:r w:rsidR="004056F7">
        <w:rPr>
          <w:rFonts w:ascii="Times New Roman" w:hAnsi="Times New Roman" w:cs="Times New Roman"/>
          <w:sz w:val="18"/>
          <w:szCs w:val="18"/>
        </w:rPr>
        <w:t xml:space="preserve">   </w:t>
      </w:r>
      <w:r w:rsidR="004056F7">
        <w:rPr>
          <w:rFonts w:ascii="Times New Roman" w:hAnsi="Times New Roman" w:cs="Times New Roman"/>
          <w:sz w:val="18"/>
          <w:szCs w:val="18"/>
        </w:rPr>
        <w:tab/>
      </w:r>
      <w:r w:rsidRPr="004056F7">
        <w:rPr>
          <w:rFonts w:ascii="Times New Roman" w:hAnsi="Times New Roman" w:cs="Times New Roman"/>
          <w:sz w:val="18"/>
          <w:szCs w:val="18"/>
        </w:rPr>
        <w:t xml:space="preserve"> </w:t>
      </w:r>
      <w:r w:rsidR="004056F7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056F7">
        <w:rPr>
          <w:rFonts w:ascii="Times New Roman" w:hAnsi="Times New Roman" w:cs="Times New Roman"/>
          <w:sz w:val="18"/>
          <w:szCs w:val="18"/>
        </w:rPr>
        <w:t>(Zip Code)</w:t>
      </w:r>
    </w:p>
    <w:p w14:paraId="6238BBE5" w14:textId="77777777" w:rsidR="004056F7" w:rsidRDefault="004056F7" w:rsidP="008747B2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58D25DF" w14:textId="77777777" w:rsidR="008747B2" w:rsidRPr="004056F7" w:rsidRDefault="008747B2" w:rsidP="008747B2">
      <w:pPr>
        <w:contextualSpacing/>
        <w:rPr>
          <w:rFonts w:ascii="Times New Roman" w:hAnsi="Times New Roman" w:cs="Times New Roman"/>
          <w:b/>
        </w:rPr>
      </w:pPr>
      <w:r w:rsidRPr="004056F7">
        <w:rPr>
          <w:rFonts w:ascii="Times New Roman" w:hAnsi="Times New Roman" w:cs="Times New Roman"/>
          <w:b/>
        </w:rPr>
        <w:t>I hereby authorize University of Maryland, Baltimore</w:t>
      </w:r>
      <w:r w:rsidR="00173A99" w:rsidRPr="004056F7">
        <w:rPr>
          <w:rFonts w:ascii="Times New Roman" w:hAnsi="Times New Roman" w:cs="Times New Roman"/>
          <w:b/>
        </w:rPr>
        <w:t xml:space="preserve"> Student</w:t>
      </w:r>
      <w:r w:rsidRPr="004056F7">
        <w:rPr>
          <w:rFonts w:ascii="Times New Roman" w:hAnsi="Times New Roman" w:cs="Times New Roman"/>
          <w:b/>
        </w:rPr>
        <w:t xml:space="preserve"> Counseling Services to:</w:t>
      </w:r>
    </w:p>
    <w:p w14:paraId="02F2A226" w14:textId="77777777" w:rsidR="00676C77" w:rsidRPr="004056F7" w:rsidRDefault="0054371E" w:rsidP="004056F7">
      <w:pPr>
        <w:contextualSpacing/>
        <w:rPr>
          <w:rFonts w:ascii="Times New Roman" w:hAnsi="Times New Roman" w:cs="Times New Roman"/>
        </w:rPr>
      </w:pPr>
      <w:r w:rsidRPr="004056F7">
        <w:rPr>
          <w:rFonts w:ascii="Times New Roman" w:hAnsi="Times New Roman" w:cs="Times New Roman"/>
          <w:sz w:val="36"/>
          <w:szCs w:val="36"/>
        </w:rPr>
        <w:t>□</w:t>
      </w:r>
      <w:r w:rsidR="00A975B1" w:rsidRPr="004056F7">
        <w:rPr>
          <w:rFonts w:ascii="Times New Roman" w:hAnsi="Times New Roman" w:cs="Times New Roman"/>
        </w:rPr>
        <w:t xml:space="preserve"> Release information to</w:t>
      </w:r>
      <w:r w:rsidR="008747B2" w:rsidRPr="004056F7">
        <w:rPr>
          <w:rFonts w:ascii="Times New Roman" w:hAnsi="Times New Roman" w:cs="Times New Roman"/>
        </w:rPr>
        <w:t xml:space="preserve">   </w:t>
      </w:r>
      <w:r w:rsidR="00A975B1" w:rsidRPr="004056F7">
        <w:rPr>
          <w:rFonts w:ascii="Times New Roman" w:hAnsi="Times New Roman" w:cs="Times New Roman"/>
        </w:rPr>
        <w:t xml:space="preserve">     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 w:rsidR="00A975B1" w:rsidRPr="004056F7">
        <w:rPr>
          <w:rFonts w:ascii="Times New Roman" w:hAnsi="Times New Roman" w:cs="Times New Roman"/>
        </w:rPr>
        <w:t xml:space="preserve"> R</w:t>
      </w:r>
      <w:r w:rsidR="008747B2" w:rsidRPr="004056F7">
        <w:rPr>
          <w:rFonts w:ascii="Times New Roman" w:hAnsi="Times New Roman" w:cs="Times New Roman"/>
        </w:rPr>
        <w:t xml:space="preserve">eceive </w:t>
      </w:r>
      <w:r w:rsidR="00676C77" w:rsidRPr="004056F7">
        <w:rPr>
          <w:rFonts w:ascii="Times New Roman" w:hAnsi="Times New Roman" w:cs="Times New Roman"/>
        </w:rPr>
        <w:t>information from</w:t>
      </w:r>
      <w:r w:rsidR="00A975B1" w:rsidRPr="004056F7">
        <w:rPr>
          <w:rFonts w:ascii="Times New Roman" w:hAnsi="Times New Roman" w:cs="Times New Roman"/>
        </w:rPr>
        <w:t xml:space="preserve">        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 w:rsidR="00A975B1" w:rsidRPr="004056F7">
        <w:rPr>
          <w:rFonts w:ascii="Times New Roman" w:hAnsi="Times New Roman" w:cs="Times New Roman"/>
        </w:rPr>
        <w:t xml:space="preserve"> Exchange information with</w:t>
      </w:r>
    </w:p>
    <w:p w14:paraId="31433FE2" w14:textId="77777777" w:rsidR="004056F7" w:rsidRPr="004056F7" w:rsidRDefault="004056F7" w:rsidP="004056F7">
      <w:pPr>
        <w:contextualSpacing/>
        <w:rPr>
          <w:rFonts w:ascii="Times New Roman" w:hAnsi="Times New Roman" w:cs="Times New Roman"/>
        </w:rPr>
      </w:pPr>
    </w:p>
    <w:p w14:paraId="7BF67DCB" w14:textId="77777777" w:rsidR="008747B2" w:rsidRPr="008747B2" w:rsidRDefault="008747B2" w:rsidP="004056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056F7">
        <w:rPr>
          <w:rFonts w:ascii="Times New Roman" w:hAnsi="Times New Roman" w:cs="Times New Roman"/>
        </w:rPr>
        <w:t>_____________________________________________________________________________</w:t>
      </w:r>
      <w:r w:rsidR="00A975B1" w:rsidRPr="004056F7">
        <w:rPr>
          <w:rFonts w:ascii="Times New Roman" w:hAnsi="Times New Roman" w:cs="Times New Roman"/>
        </w:rPr>
        <w:t>_</w:t>
      </w:r>
      <w:r w:rsidR="004056F7">
        <w:rPr>
          <w:rFonts w:ascii="Times New Roman" w:hAnsi="Times New Roman" w:cs="Times New Roman"/>
        </w:rPr>
        <w:t>_______</w:t>
      </w:r>
    </w:p>
    <w:p w14:paraId="3A44CA89" w14:textId="77777777" w:rsidR="008747B2" w:rsidRPr="004056F7" w:rsidRDefault="008747B2" w:rsidP="004056F7">
      <w:pPr>
        <w:contextualSpacing/>
        <w:rPr>
          <w:rFonts w:ascii="Times New Roman" w:hAnsi="Times New Roman" w:cs="Times New Roman"/>
          <w:sz w:val="18"/>
          <w:szCs w:val="18"/>
        </w:rPr>
      </w:pPr>
      <w:r w:rsidRPr="004056F7">
        <w:rPr>
          <w:rFonts w:ascii="Times New Roman" w:hAnsi="Times New Roman" w:cs="Times New Roman"/>
          <w:sz w:val="18"/>
          <w:szCs w:val="18"/>
        </w:rPr>
        <w:t>(Person/facility, address, phone, fax which has medical and/or mental health information)</w:t>
      </w:r>
    </w:p>
    <w:p w14:paraId="7C1AB1EC" w14:textId="77777777" w:rsidR="00BF3EBC" w:rsidRPr="00BF3EBC" w:rsidRDefault="00BF3EBC" w:rsidP="00DE010B">
      <w:pPr>
        <w:ind w:firstLine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728A7DE" w14:textId="77777777" w:rsidR="008747B2" w:rsidRDefault="008747B2" w:rsidP="004056F7">
      <w:pPr>
        <w:contextualSpacing/>
        <w:rPr>
          <w:rFonts w:ascii="Times New Roman" w:hAnsi="Times New Roman" w:cs="Times New Roman"/>
          <w:sz w:val="21"/>
          <w:szCs w:val="21"/>
        </w:rPr>
      </w:pPr>
      <w:r w:rsidRPr="004056F7">
        <w:rPr>
          <w:rFonts w:ascii="Times New Roman" w:hAnsi="Times New Roman" w:cs="Times New Roman"/>
          <w:b/>
        </w:rPr>
        <w:t>Type of disclosure:</w:t>
      </w:r>
      <w:r w:rsidR="00233998">
        <w:rPr>
          <w:rFonts w:ascii="Times New Roman" w:hAnsi="Times New Roman" w:cs="Times New Roman"/>
        </w:rPr>
        <w:t xml:space="preserve">  </w:t>
      </w:r>
      <w:r w:rsidR="005D32AE">
        <w:rPr>
          <w:rFonts w:ascii="Times New Roman" w:hAnsi="Times New Roman" w:cs="Times New Roman"/>
        </w:rPr>
        <w:tab/>
        <w:t xml:space="preserve">  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 w:rsidR="00233998">
        <w:rPr>
          <w:rFonts w:ascii="Times New Roman" w:hAnsi="Times New Roman" w:cs="Times New Roman"/>
        </w:rPr>
        <w:t xml:space="preserve"> </w:t>
      </w:r>
      <w:r w:rsidR="00233998" w:rsidRPr="00233998">
        <w:rPr>
          <w:rFonts w:ascii="Times New Roman" w:hAnsi="Times New Roman" w:cs="Times New Roman"/>
          <w:sz w:val="21"/>
          <w:szCs w:val="21"/>
        </w:rPr>
        <w:t>Verbal/Written/Electronic</w:t>
      </w:r>
      <w:r w:rsidR="005D32AE">
        <w:rPr>
          <w:rFonts w:ascii="Times New Roman" w:hAnsi="Times New Roman" w:cs="Times New Roman"/>
        </w:rPr>
        <w:t xml:space="preserve">   </w:t>
      </w:r>
      <w:r w:rsidRPr="00233998">
        <w:rPr>
          <w:rFonts w:ascii="Times New Roman" w:hAnsi="Times New Roman" w:cs="Times New Roman"/>
          <w:sz w:val="36"/>
          <w:szCs w:val="36"/>
        </w:rPr>
        <w:t>□</w:t>
      </w:r>
      <w:r w:rsidRPr="004056F7">
        <w:rPr>
          <w:rFonts w:ascii="Times New Roman" w:hAnsi="Times New Roman" w:cs="Times New Roman"/>
        </w:rPr>
        <w:t xml:space="preserve"> </w:t>
      </w:r>
      <w:r w:rsidRPr="00233998">
        <w:rPr>
          <w:rFonts w:ascii="Times New Roman" w:hAnsi="Times New Roman" w:cs="Times New Roman"/>
          <w:sz w:val="21"/>
          <w:szCs w:val="21"/>
        </w:rPr>
        <w:t>Copies of record</w:t>
      </w:r>
      <w:r w:rsidR="007D7CCB">
        <w:rPr>
          <w:rFonts w:ascii="Times New Roman" w:hAnsi="Times New Roman" w:cs="Times New Roman"/>
          <w:sz w:val="21"/>
          <w:szCs w:val="21"/>
        </w:rPr>
        <w:t xml:space="preserve">  </w:t>
      </w:r>
      <w:r w:rsidR="00760AC4">
        <w:rPr>
          <w:rFonts w:ascii="Times New Roman" w:hAnsi="Times New Roman" w:cs="Times New Roman"/>
          <w:sz w:val="21"/>
          <w:szCs w:val="21"/>
        </w:rPr>
        <w:t xml:space="preserve"> </w:t>
      </w:r>
      <w:r w:rsidR="007D7CCB" w:rsidRPr="00233998">
        <w:rPr>
          <w:rFonts w:ascii="Times New Roman" w:hAnsi="Times New Roman" w:cs="Times New Roman"/>
          <w:sz w:val="36"/>
          <w:szCs w:val="36"/>
        </w:rPr>
        <w:t>□</w:t>
      </w:r>
      <w:r w:rsidR="007D7CCB" w:rsidRPr="004056F7">
        <w:rPr>
          <w:rFonts w:ascii="Times New Roman" w:hAnsi="Times New Roman" w:cs="Times New Roman"/>
        </w:rPr>
        <w:t xml:space="preserve"> </w:t>
      </w:r>
      <w:r w:rsidR="007D7CCB">
        <w:rPr>
          <w:rFonts w:ascii="Times New Roman" w:hAnsi="Times New Roman" w:cs="Times New Roman"/>
          <w:sz w:val="21"/>
          <w:szCs w:val="21"/>
        </w:rPr>
        <w:t>Letter</w:t>
      </w:r>
    </w:p>
    <w:p w14:paraId="5DBCB04F" w14:textId="77777777" w:rsidR="00233998" w:rsidRPr="0050321E" w:rsidRDefault="00233998" w:rsidP="004056F7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2AC4BD89" w14:textId="77777777" w:rsidR="00DE010B" w:rsidRPr="00422FF5" w:rsidRDefault="00EF4E70" w:rsidP="00422FF5">
      <w:pPr>
        <w:contextualSpacing/>
        <w:rPr>
          <w:rFonts w:ascii="Times New Roman" w:hAnsi="Times New Roman" w:cs="Times New Roman"/>
        </w:rPr>
      </w:pPr>
      <w:r w:rsidRPr="004056F7">
        <w:rPr>
          <w:rFonts w:ascii="Times New Roman" w:hAnsi="Times New Roman" w:cs="Times New Roman"/>
          <w:b/>
        </w:rPr>
        <w:t xml:space="preserve">Purpose </w:t>
      </w:r>
      <w:r w:rsidR="00422FF5">
        <w:rPr>
          <w:rFonts w:ascii="Times New Roman" w:hAnsi="Times New Roman" w:cs="Times New Roman"/>
          <w:b/>
        </w:rPr>
        <w:t xml:space="preserve">of </w:t>
      </w:r>
      <w:r w:rsidRPr="004056F7">
        <w:rPr>
          <w:rFonts w:ascii="Times New Roman" w:hAnsi="Times New Roman" w:cs="Times New Roman"/>
          <w:b/>
        </w:rPr>
        <w:t>disclosure:</w:t>
      </w:r>
      <w:r w:rsidR="00233998">
        <w:rPr>
          <w:rFonts w:ascii="Times New Roman" w:hAnsi="Times New Roman" w:cs="Times New Roman"/>
          <w:b/>
        </w:rPr>
        <w:t xml:space="preserve"> </w:t>
      </w:r>
      <w:r w:rsidR="005D32AE">
        <w:rPr>
          <w:rFonts w:ascii="Times New Roman" w:hAnsi="Times New Roman" w:cs="Times New Roman"/>
          <w:b/>
        </w:rPr>
        <w:tab/>
        <w:t xml:space="preserve">  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 w:rsidRPr="004056F7">
        <w:rPr>
          <w:rFonts w:ascii="Times New Roman" w:hAnsi="Times New Roman" w:cs="Times New Roman"/>
        </w:rPr>
        <w:t xml:space="preserve"> </w:t>
      </w:r>
      <w:r w:rsidR="009905BD">
        <w:rPr>
          <w:rFonts w:ascii="Times New Roman" w:hAnsi="Times New Roman" w:cs="Times New Roman"/>
        </w:rPr>
        <w:t>O</w:t>
      </w:r>
      <w:r w:rsidR="007D7CCB">
        <w:rPr>
          <w:rFonts w:ascii="Times New Roman" w:hAnsi="Times New Roman" w:cs="Times New Roman"/>
          <w:sz w:val="21"/>
          <w:szCs w:val="21"/>
        </w:rPr>
        <w:t>ngoing</w:t>
      </w:r>
      <w:r w:rsidRPr="00233998">
        <w:rPr>
          <w:rFonts w:ascii="Times New Roman" w:hAnsi="Times New Roman" w:cs="Times New Roman"/>
          <w:sz w:val="21"/>
          <w:szCs w:val="21"/>
        </w:rPr>
        <w:t xml:space="preserve"> treatment</w:t>
      </w:r>
      <w:r w:rsidR="002939A9" w:rsidRPr="004056F7">
        <w:rPr>
          <w:rFonts w:ascii="Times New Roman" w:hAnsi="Times New Roman" w:cs="Times New Roman"/>
        </w:rPr>
        <w:t xml:space="preserve"> </w:t>
      </w:r>
      <w:r w:rsidR="00233998">
        <w:rPr>
          <w:rFonts w:ascii="Times New Roman" w:hAnsi="Times New Roman" w:cs="Times New Roman"/>
        </w:rPr>
        <w:t xml:space="preserve"> </w:t>
      </w:r>
      <w:r w:rsidRPr="004056F7">
        <w:rPr>
          <w:rFonts w:ascii="Times New Roman" w:hAnsi="Times New Roman" w:cs="Times New Roman"/>
        </w:rPr>
        <w:t xml:space="preserve"> </w:t>
      </w:r>
      <w:r w:rsidR="002939A9" w:rsidRPr="00233998">
        <w:rPr>
          <w:rFonts w:ascii="Times New Roman" w:hAnsi="Times New Roman" w:cs="Times New Roman"/>
          <w:sz w:val="36"/>
          <w:szCs w:val="36"/>
        </w:rPr>
        <w:t>□</w:t>
      </w:r>
      <w:r w:rsidR="00494468" w:rsidRPr="004056F7">
        <w:rPr>
          <w:rFonts w:ascii="Times New Roman" w:hAnsi="Times New Roman" w:cs="Times New Roman"/>
        </w:rPr>
        <w:t xml:space="preserve"> </w:t>
      </w:r>
      <w:r w:rsidR="007D7CCB">
        <w:rPr>
          <w:rFonts w:ascii="Times New Roman" w:hAnsi="Times New Roman" w:cs="Times New Roman"/>
          <w:sz w:val="21"/>
          <w:szCs w:val="21"/>
        </w:rPr>
        <w:t>Academic</w:t>
      </w:r>
      <w:r w:rsidR="00A94162">
        <w:rPr>
          <w:rFonts w:ascii="Times New Roman" w:hAnsi="Times New Roman" w:cs="Times New Roman"/>
          <w:sz w:val="21"/>
          <w:szCs w:val="21"/>
        </w:rPr>
        <w:t xml:space="preserve">   </w:t>
      </w:r>
      <w:r w:rsidRPr="00233998">
        <w:rPr>
          <w:rFonts w:ascii="Times New Roman" w:hAnsi="Times New Roman" w:cs="Times New Roman"/>
          <w:sz w:val="36"/>
          <w:szCs w:val="36"/>
        </w:rPr>
        <w:t>□</w:t>
      </w:r>
      <w:r w:rsidRPr="004056F7">
        <w:rPr>
          <w:rFonts w:ascii="Times New Roman" w:hAnsi="Times New Roman" w:cs="Times New Roman"/>
        </w:rPr>
        <w:t xml:space="preserve"> </w:t>
      </w:r>
      <w:r w:rsidR="007D7CCB">
        <w:rPr>
          <w:rFonts w:ascii="Times New Roman" w:hAnsi="Times New Roman" w:cs="Times New Roman"/>
          <w:sz w:val="21"/>
          <w:szCs w:val="21"/>
        </w:rPr>
        <w:t>Support</w:t>
      </w:r>
      <w:r w:rsidR="00A94162">
        <w:rPr>
          <w:rFonts w:ascii="Times New Roman" w:hAnsi="Times New Roman" w:cs="Times New Roman"/>
          <w:sz w:val="21"/>
          <w:szCs w:val="21"/>
        </w:rPr>
        <w:t xml:space="preserve">   </w:t>
      </w:r>
      <w:r w:rsidR="001873D1">
        <w:rPr>
          <w:rFonts w:ascii="Times New Roman" w:hAnsi="Times New Roman" w:cs="Times New Roman"/>
          <w:sz w:val="21"/>
          <w:szCs w:val="21"/>
        </w:rPr>
        <w:t xml:space="preserve"> </w:t>
      </w:r>
      <w:r w:rsidR="00422FF5" w:rsidRPr="00422FF5">
        <w:rPr>
          <w:rFonts w:ascii="Times New Roman" w:hAnsi="Times New Roman" w:cs="Times New Roman"/>
          <w:sz w:val="36"/>
          <w:szCs w:val="36"/>
        </w:rPr>
        <w:t>□</w:t>
      </w:r>
      <w:r w:rsidR="00422FF5">
        <w:rPr>
          <w:rFonts w:ascii="Times New Roman" w:hAnsi="Times New Roman" w:cs="Times New Roman"/>
        </w:rPr>
        <w:t xml:space="preserve"> </w:t>
      </w:r>
      <w:r w:rsidR="00422FF5" w:rsidRPr="00422FF5">
        <w:rPr>
          <w:rFonts w:ascii="Times New Roman" w:hAnsi="Times New Roman" w:cs="Times New Roman"/>
          <w:sz w:val="21"/>
          <w:szCs w:val="21"/>
        </w:rPr>
        <w:t>Other__</w:t>
      </w:r>
      <w:r w:rsidR="00A94162">
        <w:rPr>
          <w:rFonts w:ascii="Times New Roman" w:hAnsi="Times New Roman" w:cs="Times New Roman"/>
          <w:sz w:val="21"/>
          <w:szCs w:val="21"/>
        </w:rPr>
        <w:t>______</w:t>
      </w:r>
      <w:r w:rsidR="00422FF5" w:rsidRPr="00422FF5">
        <w:rPr>
          <w:rFonts w:ascii="Times New Roman" w:hAnsi="Times New Roman" w:cs="Times New Roman"/>
          <w:sz w:val="21"/>
          <w:szCs w:val="21"/>
        </w:rPr>
        <w:t>__</w:t>
      </w:r>
      <w:r w:rsidR="00422FF5">
        <w:rPr>
          <w:rFonts w:ascii="Times New Roman" w:hAnsi="Times New Roman" w:cs="Times New Roman"/>
          <w:sz w:val="21"/>
          <w:szCs w:val="21"/>
        </w:rPr>
        <w:t>_</w:t>
      </w:r>
      <w:r w:rsidR="00422FF5" w:rsidRPr="00422FF5">
        <w:rPr>
          <w:rFonts w:ascii="Times New Roman" w:hAnsi="Times New Roman" w:cs="Times New Roman"/>
          <w:sz w:val="21"/>
          <w:szCs w:val="21"/>
        </w:rPr>
        <w:t>____</w:t>
      </w:r>
      <w:r w:rsidR="005D32AE">
        <w:rPr>
          <w:rFonts w:ascii="Times New Roman" w:hAnsi="Times New Roman" w:cs="Times New Roman"/>
          <w:sz w:val="21"/>
          <w:szCs w:val="21"/>
        </w:rPr>
        <w:t>__</w:t>
      </w:r>
    </w:p>
    <w:p w14:paraId="58A80DC1" w14:textId="77777777" w:rsidR="00422FF5" w:rsidRPr="00937DA7" w:rsidRDefault="00937DA7" w:rsidP="004056F7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</w:t>
      </w:r>
      <w:r w:rsidR="00A94162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393B59">
        <w:rPr>
          <w:rFonts w:ascii="Times New Roman" w:hAnsi="Times New Roman" w:cs="Times New Roman"/>
          <w:b/>
          <w:sz w:val="16"/>
          <w:szCs w:val="16"/>
        </w:rPr>
        <w:tab/>
        <w:t xml:space="preserve">   </w:t>
      </w:r>
      <w:r w:rsidRPr="00937DA7">
        <w:rPr>
          <w:rFonts w:ascii="Times New Roman" w:hAnsi="Times New Roman" w:cs="Times New Roman"/>
          <w:sz w:val="18"/>
          <w:szCs w:val="18"/>
        </w:rPr>
        <w:t>(specify)</w:t>
      </w:r>
    </w:p>
    <w:p w14:paraId="42248EEA" w14:textId="77777777" w:rsidR="00233998" w:rsidRPr="0050321E" w:rsidRDefault="00233998" w:rsidP="008747B2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F8B6CC5" w14:textId="77777777" w:rsidR="008747B2" w:rsidRPr="004056F7" w:rsidRDefault="008747B2" w:rsidP="008747B2">
      <w:pPr>
        <w:contextualSpacing/>
        <w:rPr>
          <w:rFonts w:ascii="Times New Roman" w:hAnsi="Times New Roman" w:cs="Times New Roman"/>
          <w:b/>
        </w:rPr>
      </w:pPr>
      <w:r w:rsidRPr="004056F7">
        <w:rPr>
          <w:rFonts w:ascii="Times New Roman" w:hAnsi="Times New Roman" w:cs="Times New Roman"/>
          <w:b/>
        </w:rPr>
        <w:t>By initialing below, you are authorizing the following information to be released:</w:t>
      </w:r>
    </w:p>
    <w:p w14:paraId="72D87929" w14:textId="77777777" w:rsidR="00BF3EBC" w:rsidRDefault="00A94162" w:rsidP="00F81334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7216" wp14:editId="63846F3C">
                <wp:simplePos x="0" y="0"/>
                <wp:positionH relativeFrom="column">
                  <wp:posOffset>390525</wp:posOffset>
                </wp:positionH>
                <wp:positionV relativeFrom="paragraph">
                  <wp:posOffset>100330</wp:posOffset>
                </wp:positionV>
                <wp:extent cx="3905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2F995" id="Rectangle 4" o:spid="_x0000_s1026" style="position:absolute;margin-left:30.75pt;margin-top:7.9pt;width:30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" fillcolor="white [3212]" strokecolor="black [3213]" strokeweight="1pt"/>
            </w:pict>
          </mc:Fallback>
        </mc:AlternateContent>
      </w:r>
    </w:p>
    <w:p w14:paraId="75AD118D" w14:textId="77777777" w:rsidR="00F81334" w:rsidRPr="007D4FFE" w:rsidRDefault="00F81334" w:rsidP="00F81334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>_____</w:t>
      </w:r>
      <w:r w:rsidRPr="007D4FFE">
        <w:rPr>
          <w:rFonts w:ascii="Times New Roman" w:hAnsi="Times New Roman" w:cs="Times New Roman"/>
          <w:sz w:val="20"/>
          <w:szCs w:val="20"/>
        </w:rPr>
        <w:tab/>
      </w:r>
      <w:r w:rsidR="008747B2" w:rsidRPr="00684719">
        <w:rPr>
          <w:rFonts w:ascii="Times New Roman" w:hAnsi="Times New Roman" w:cs="Times New Roman"/>
          <w:b/>
          <w:sz w:val="20"/>
          <w:szCs w:val="20"/>
        </w:rPr>
        <w:t>All counseling/mental health information</w:t>
      </w:r>
      <w:r w:rsidR="008747B2" w:rsidRPr="007D4FFE">
        <w:rPr>
          <w:rFonts w:ascii="Times New Roman" w:hAnsi="Times New Roman" w:cs="Times New Roman"/>
          <w:sz w:val="20"/>
          <w:szCs w:val="20"/>
        </w:rPr>
        <w:t xml:space="preserve"> (subject to MD’s Confidentiality of Medical Records </w:t>
      </w:r>
    </w:p>
    <w:p w14:paraId="0B875193" w14:textId="77777777" w:rsidR="002939A9" w:rsidRPr="007D4FFE" w:rsidRDefault="00A94162" w:rsidP="003C07C4">
      <w:pPr>
        <w:ind w:left="1440" w:hanging="765"/>
        <w:contextualSpacing/>
        <w:rPr>
          <w:rFonts w:ascii="Times New Roman" w:hAnsi="Times New Roman" w:cs="Times New Roman"/>
          <w:sz w:val="20"/>
          <w:szCs w:val="20"/>
        </w:rPr>
      </w:pPr>
      <w:r w:rsidRPr="00A94162">
        <w:rPr>
          <w:rFonts w:ascii="Times New Roman" w:hAnsi="Times New Roman" w:cs="Times New Roman"/>
          <w:sz w:val="18"/>
          <w:szCs w:val="18"/>
        </w:rPr>
        <w:t>(Initial)</w:t>
      </w:r>
      <w:r>
        <w:rPr>
          <w:rFonts w:ascii="Times New Roman" w:hAnsi="Times New Roman" w:cs="Times New Roman"/>
          <w:sz w:val="20"/>
          <w:szCs w:val="20"/>
        </w:rPr>
        <w:tab/>
      </w:r>
      <w:r w:rsidR="008747B2" w:rsidRPr="007D4FFE">
        <w:rPr>
          <w:rFonts w:ascii="Times New Roman" w:hAnsi="Times New Roman" w:cs="Times New Roman"/>
          <w:sz w:val="20"/>
          <w:szCs w:val="20"/>
        </w:rPr>
        <w:t>Act, codified at Health-General 4-301et seq)</w:t>
      </w:r>
      <w:r w:rsidR="002939A9" w:rsidRPr="007D4FFE">
        <w:rPr>
          <w:rFonts w:ascii="Times New Roman" w:hAnsi="Times New Roman" w:cs="Times New Roman"/>
          <w:sz w:val="20"/>
          <w:szCs w:val="20"/>
        </w:rPr>
        <w:t xml:space="preserve">. Additionally, all information regarding Alcohol and/or Drug Abuse (42 C.F.R. and 2.35) or HIV/AIDS results (Health and Safety Codes 120980(g)) will be released </w:t>
      </w:r>
      <w:r w:rsidR="002939A9" w:rsidRPr="00422FF5">
        <w:rPr>
          <w:rFonts w:ascii="Times New Roman" w:hAnsi="Times New Roman" w:cs="Times New Roman"/>
          <w:b/>
          <w:sz w:val="20"/>
          <w:szCs w:val="20"/>
        </w:rPr>
        <w:t>unless restricted in limitations below</w:t>
      </w:r>
      <w:r w:rsidR="002939A9" w:rsidRPr="007D4FFE">
        <w:rPr>
          <w:rFonts w:ascii="Times New Roman" w:hAnsi="Times New Roman" w:cs="Times New Roman"/>
          <w:sz w:val="20"/>
          <w:szCs w:val="20"/>
        </w:rPr>
        <w:t>.</w:t>
      </w:r>
    </w:p>
    <w:p w14:paraId="615137E9" w14:textId="77777777" w:rsidR="008747B2" w:rsidRPr="007D4FFE" w:rsidRDefault="00A94162" w:rsidP="00F81334">
      <w:pPr>
        <w:ind w:left="720" w:firstLine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C484E" wp14:editId="6E5ED923">
                <wp:simplePos x="0" y="0"/>
                <wp:positionH relativeFrom="column">
                  <wp:posOffset>390525</wp:posOffset>
                </wp:positionH>
                <wp:positionV relativeFrom="paragraph">
                  <wp:posOffset>103505</wp:posOffset>
                </wp:positionV>
                <wp:extent cx="3905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E8187" id="Rectangle 7" o:spid="_x0000_s1026" style="position:absolute;margin-left:30.75pt;margin-top:8.15pt;width:30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" fillcolor="window" strokecolor="windowText" strokeweight="1pt"/>
            </w:pict>
          </mc:Fallback>
        </mc:AlternateContent>
      </w:r>
    </w:p>
    <w:p w14:paraId="03DAD8BD" w14:textId="77777777" w:rsidR="00A94162" w:rsidRDefault="00F81334" w:rsidP="00F81334">
      <w:pPr>
        <w:ind w:left="144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>_____</w:t>
      </w:r>
      <w:r w:rsidRPr="007D4FFE">
        <w:rPr>
          <w:rFonts w:ascii="Times New Roman" w:hAnsi="Times New Roman" w:cs="Times New Roman"/>
          <w:sz w:val="20"/>
          <w:szCs w:val="20"/>
        </w:rPr>
        <w:tab/>
      </w:r>
      <w:r w:rsidR="008747B2" w:rsidRPr="00684719">
        <w:rPr>
          <w:rFonts w:ascii="Times New Roman" w:hAnsi="Times New Roman" w:cs="Times New Roman"/>
          <w:b/>
          <w:sz w:val="20"/>
          <w:szCs w:val="20"/>
        </w:rPr>
        <w:t xml:space="preserve">All </w:t>
      </w:r>
      <w:r w:rsidR="00DE010B" w:rsidRPr="00684719">
        <w:rPr>
          <w:rFonts w:ascii="Times New Roman" w:hAnsi="Times New Roman" w:cs="Times New Roman"/>
          <w:b/>
          <w:sz w:val="20"/>
          <w:szCs w:val="20"/>
        </w:rPr>
        <w:t xml:space="preserve">medication management services information </w:t>
      </w:r>
      <w:r w:rsidR="008747B2" w:rsidRPr="00684719">
        <w:rPr>
          <w:rFonts w:ascii="Times New Roman" w:hAnsi="Times New Roman" w:cs="Times New Roman"/>
          <w:b/>
          <w:sz w:val="20"/>
          <w:szCs w:val="20"/>
        </w:rPr>
        <w:t>medical information</w:t>
      </w:r>
      <w:r w:rsidR="008747B2" w:rsidRPr="007D4FFE">
        <w:rPr>
          <w:rFonts w:ascii="Times New Roman" w:hAnsi="Times New Roman" w:cs="Times New Roman"/>
          <w:sz w:val="20"/>
          <w:szCs w:val="20"/>
        </w:rPr>
        <w:t xml:space="preserve"> (This may include but </w:t>
      </w:r>
    </w:p>
    <w:p w14:paraId="7DB97E22" w14:textId="77777777" w:rsidR="008747B2" w:rsidRPr="007D4FFE" w:rsidRDefault="00A94162" w:rsidP="00A9416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B3134">
        <w:rPr>
          <w:rFonts w:ascii="Times New Roman" w:hAnsi="Times New Roman" w:cs="Times New Roman"/>
          <w:sz w:val="20"/>
          <w:szCs w:val="20"/>
        </w:rPr>
        <w:t xml:space="preserve"> </w:t>
      </w:r>
      <w:r w:rsidRPr="00A94162">
        <w:rPr>
          <w:rFonts w:ascii="Times New Roman" w:hAnsi="Times New Roman" w:cs="Times New Roman"/>
          <w:sz w:val="18"/>
          <w:szCs w:val="18"/>
        </w:rPr>
        <w:t xml:space="preserve">(Initial) </w:t>
      </w:r>
      <w:r>
        <w:rPr>
          <w:rFonts w:ascii="Times New Roman" w:hAnsi="Times New Roman" w:cs="Times New Roman"/>
          <w:sz w:val="20"/>
          <w:szCs w:val="20"/>
        </w:rPr>
        <w:tab/>
      </w:r>
      <w:r w:rsidR="008747B2" w:rsidRPr="007D4FFE">
        <w:rPr>
          <w:rFonts w:ascii="Times New Roman" w:hAnsi="Times New Roman" w:cs="Times New Roman"/>
          <w:sz w:val="20"/>
          <w:szCs w:val="20"/>
        </w:rPr>
        <w:t>is not limi</w:t>
      </w:r>
      <w:r w:rsidR="002939A9" w:rsidRPr="007D4FFE">
        <w:rPr>
          <w:rFonts w:ascii="Times New Roman" w:hAnsi="Times New Roman" w:cs="Times New Roman"/>
          <w:sz w:val="20"/>
          <w:szCs w:val="20"/>
        </w:rPr>
        <w:t xml:space="preserve">ted to drug/alcohol and mental </w:t>
      </w:r>
      <w:r w:rsidR="008747B2" w:rsidRPr="007D4FFE">
        <w:rPr>
          <w:rFonts w:ascii="Times New Roman" w:hAnsi="Times New Roman" w:cs="Times New Roman"/>
          <w:sz w:val="20"/>
          <w:szCs w:val="20"/>
        </w:rPr>
        <w:t>health information documented by psychiatrist)</w:t>
      </w:r>
      <w:r w:rsidR="00CE773E">
        <w:rPr>
          <w:rFonts w:ascii="Times New Roman" w:hAnsi="Times New Roman" w:cs="Times New Roman"/>
          <w:sz w:val="20"/>
          <w:szCs w:val="20"/>
        </w:rPr>
        <w:t>.</w:t>
      </w:r>
    </w:p>
    <w:p w14:paraId="5028D663" w14:textId="77777777" w:rsidR="00F81334" w:rsidRPr="00BF3EBC" w:rsidRDefault="00F81334" w:rsidP="00F81334">
      <w:pPr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14:paraId="49B56D81" w14:textId="77777777" w:rsidR="008747B2" w:rsidRPr="00422FF5" w:rsidRDefault="008747B2" w:rsidP="00760AC4">
      <w:pPr>
        <w:contextualSpacing/>
        <w:rPr>
          <w:rFonts w:ascii="Times New Roman" w:hAnsi="Times New Roman" w:cs="Times New Roman"/>
          <w:sz w:val="20"/>
          <w:szCs w:val="20"/>
        </w:rPr>
      </w:pPr>
      <w:r w:rsidRPr="00760AC4">
        <w:rPr>
          <w:rFonts w:ascii="Times New Roman" w:hAnsi="Times New Roman" w:cs="Times New Roman"/>
          <w:b/>
        </w:rPr>
        <w:t>Limitations, if any, upon disclosure:</w:t>
      </w:r>
      <w:r w:rsidRPr="00422FF5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  <w:r w:rsidR="00A975B1" w:rsidRPr="00422FF5">
        <w:rPr>
          <w:rFonts w:ascii="Times New Roman" w:hAnsi="Times New Roman" w:cs="Times New Roman"/>
          <w:sz w:val="20"/>
          <w:szCs w:val="20"/>
        </w:rPr>
        <w:t>_</w:t>
      </w:r>
      <w:r w:rsidR="00760AC4">
        <w:rPr>
          <w:rFonts w:ascii="Times New Roman" w:hAnsi="Times New Roman" w:cs="Times New Roman"/>
          <w:sz w:val="20"/>
          <w:szCs w:val="20"/>
        </w:rPr>
        <w:t>___________</w:t>
      </w:r>
    </w:p>
    <w:p w14:paraId="5036CA06" w14:textId="77777777" w:rsidR="00420C71" w:rsidRDefault="00420C71" w:rsidP="00A94162">
      <w:pPr>
        <w:contextualSpacing/>
        <w:rPr>
          <w:rFonts w:ascii="Times New Roman" w:hAnsi="Times New Roman" w:cs="Times New Roman"/>
          <w:b/>
        </w:rPr>
      </w:pPr>
    </w:p>
    <w:p w14:paraId="60F1320D" w14:textId="77777777" w:rsidR="00A94162" w:rsidRPr="00760AC4" w:rsidRDefault="00A94162" w:rsidP="00420C71">
      <w:pPr>
        <w:ind w:left="720" w:hanging="720"/>
        <w:contextualSpacing/>
        <w:rPr>
          <w:rFonts w:ascii="Times New Roman" w:hAnsi="Times New Roman" w:cs="Times New Roman"/>
          <w:sz w:val="20"/>
          <w:szCs w:val="20"/>
        </w:rPr>
      </w:pPr>
      <w:r w:rsidRPr="004056F7">
        <w:rPr>
          <w:rFonts w:ascii="Times New Roman" w:hAnsi="Times New Roman" w:cs="Times New Roman"/>
          <w:b/>
        </w:rPr>
        <w:t>Type(s) of information</w:t>
      </w:r>
      <w:r w:rsidR="00420C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420C71">
        <w:rPr>
          <w:rFonts w:ascii="Times New Roman" w:hAnsi="Times New Roman" w:cs="Times New Roman"/>
          <w:b/>
        </w:rPr>
        <w:t xml:space="preserve">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b/>
        </w:rPr>
        <w:t xml:space="preserve"> </w:t>
      </w:r>
      <w:r w:rsidR="00432A57">
        <w:rPr>
          <w:rFonts w:ascii="Times New Roman" w:hAnsi="Times New Roman" w:cs="Times New Roman"/>
        </w:rPr>
        <w:t>Initial Assessment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4371E">
        <w:rPr>
          <w:rFonts w:ascii="Times New Roman" w:hAnsi="Times New Roman" w:cs="Times New Roman"/>
        </w:rPr>
        <w:t>Treatment Summary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4371E">
        <w:rPr>
          <w:rFonts w:ascii="Times New Roman" w:hAnsi="Times New Roman" w:cs="Times New Roman"/>
        </w:rPr>
        <w:t>Attendance</w:t>
      </w:r>
      <w:r>
        <w:rPr>
          <w:rFonts w:ascii="Times New Roman" w:hAnsi="Times New Roman" w:cs="Times New Roman"/>
        </w:rPr>
        <w:t xml:space="preserve">       </w:t>
      </w:r>
      <w:r w:rsidRPr="005437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4056F7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</w:rPr>
        <w:t xml:space="preserve"> </w:t>
      </w:r>
      <w:r w:rsidRPr="0054371E">
        <w:rPr>
          <w:rFonts w:ascii="Times New Roman" w:hAnsi="Times New Roman" w:cs="Times New Roman"/>
        </w:rPr>
        <w:t>Psychiatric evaluation/medication history</w:t>
      </w:r>
      <w:r w:rsidRPr="0054371E">
        <w:t xml:space="preserve">  </w:t>
      </w:r>
      <w:r w:rsidR="00393B59">
        <w:tab/>
      </w:r>
      <w:r w:rsidR="00393B59" w:rsidRPr="004056F7">
        <w:rPr>
          <w:rFonts w:ascii="Times New Roman" w:hAnsi="Times New Roman" w:cs="Times New Roman"/>
          <w:sz w:val="36"/>
          <w:szCs w:val="36"/>
        </w:rPr>
        <w:t>□</w:t>
      </w:r>
      <w:r w:rsidR="00393B59">
        <w:rPr>
          <w:rFonts w:ascii="Times New Roman" w:hAnsi="Times New Roman" w:cs="Times New Roman"/>
          <w:sz w:val="36"/>
          <w:szCs w:val="36"/>
        </w:rPr>
        <w:t xml:space="preserve"> </w:t>
      </w:r>
      <w:r w:rsidR="00393B59">
        <w:rPr>
          <w:rFonts w:ascii="Times New Roman" w:hAnsi="Times New Roman" w:cs="Times New Roman"/>
        </w:rPr>
        <w:t>Other</w:t>
      </w:r>
      <w:r w:rsidR="00393B59" w:rsidRPr="00760AC4">
        <w:rPr>
          <w:rFonts w:ascii="Times New Roman" w:hAnsi="Times New Roman" w:cs="Times New Roman"/>
          <w:sz w:val="20"/>
          <w:szCs w:val="20"/>
        </w:rPr>
        <w:t>__</w:t>
      </w:r>
      <w:r w:rsidR="00420C71" w:rsidRPr="00760AC4">
        <w:rPr>
          <w:rFonts w:ascii="Times New Roman" w:hAnsi="Times New Roman" w:cs="Times New Roman"/>
          <w:sz w:val="20"/>
          <w:szCs w:val="20"/>
        </w:rPr>
        <w:t>__________________________</w:t>
      </w:r>
      <w:r w:rsidR="00760AC4">
        <w:rPr>
          <w:rFonts w:ascii="Times New Roman" w:hAnsi="Times New Roman" w:cs="Times New Roman"/>
          <w:sz w:val="20"/>
          <w:szCs w:val="20"/>
        </w:rPr>
        <w:t>____</w:t>
      </w:r>
      <w:r w:rsidR="00420C71" w:rsidRPr="00760AC4">
        <w:rPr>
          <w:rFonts w:ascii="Times New Roman" w:hAnsi="Times New Roman" w:cs="Times New Roman"/>
          <w:sz w:val="20"/>
          <w:szCs w:val="20"/>
        </w:rPr>
        <w:t>___</w:t>
      </w:r>
    </w:p>
    <w:p w14:paraId="201A0FD1" w14:textId="77777777" w:rsidR="00420C71" w:rsidRPr="00420C71" w:rsidRDefault="00420C71" w:rsidP="00393B59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0C71">
        <w:rPr>
          <w:rFonts w:ascii="Times New Roman" w:hAnsi="Times New Roman" w:cs="Times New Roman"/>
          <w:sz w:val="18"/>
          <w:szCs w:val="18"/>
        </w:rPr>
        <w:t>(Specify)</w:t>
      </w:r>
      <w:r w:rsidRPr="00420C71">
        <w:rPr>
          <w:rFonts w:ascii="Times New Roman" w:hAnsi="Times New Roman" w:cs="Times New Roman"/>
          <w:sz w:val="18"/>
          <w:szCs w:val="18"/>
        </w:rPr>
        <w:tab/>
      </w:r>
      <w:r w:rsidRPr="00420C71">
        <w:rPr>
          <w:rFonts w:ascii="Times New Roman" w:hAnsi="Times New Roman" w:cs="Times New Roman"/>
          <w:sz w:val="18"/>
          <w:szCs w:val="18"/>
        </w:rPr>
        <w:tab/>
      </w:r>
      <w:r w:rsidRPr="00420C71">
        <w:rPr>
          <w:rFonts w:ascii="Times New Roman" w:hAnsi="Times New Roman" w:cs="Times New Roman"/>
          <w:sz w:val="18"/>
          <w:szCs w:val="18"/>
        </w:rPr>
        <w:tab/>
      </w:r>
    </w:p>
    <w:p w14:paraId="22DD7867" w14:textId="77777777" w:rsidR="001873D1" w:rsidRPr="001873D1" w:rsidRDefault="00F81334" w:rsidP="00420C71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0D917" w14:textId="77777777" w:rsidR="008747B2" w:rsidRPr="00393B59" w:rsidRDefault="00F81334" w:rsidP="00420C71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47B2" w:rsidRPr="00F81334">
        <w:rPr>
          <w:rFonts w:ascii="Times New Roman" w:hAnsi="Times New Roman" w:cs="Times New Roman"/>
          <w:b/>
          <w:sz w:val="24"/>
          <w:szCs w:val="24"/>
        </w:rPr>
        <w:t xml:space="preserve">ACKNOWLEDGEMENT OF UNDERSTANDING: </w:t>
      </w:r>
      <w:r w:rsidR="00393B59">
        <w:rPr>
          <w:rFonts w:ascii="Times New Roman" w:hAnsi="Times New Roman" w:cs="Times New Roman"/>
          <w:b/>
          <w:sz w:val="24"/>
          <w:szCs w:val="24"/>
        </w:rPr>
        <w:tab/>
      </w:r>
      <w:r w:rsidR="00393B59">
        <w:rPr>
          <w:rFonts w:ascii="Times New Roman" w:hAnsi="Times New Roman" w:cs="Times New Roman"/>
          <w:b/>
          <w:sz w:val="24"/>
          <w:szCs w:val="24"/>
        </w:rPr>
        <w:tab/>
      </w:r>
      <w:r w:rsidR="00393B59">
        <w:rPr>
          <w:rFonts w:ascii="Times New Roman" w:hAnsi="Times New Roman" w:cs="Times New Roman"/>
          <w:b/>
          <w:sz w:val="24"/>
          <w:szCs w:val="24"/>
        </w:rPr>
        <w:tab/>
      </w:r>
    </w:p>
    <w:p w14:paraId="0F7520C0" w14:textId="77777777" w:rsidR="00F81334" w:rsidRPr="007D4FFE" w:rsidRDefault="008747B2" w:rsidP="00420C71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>I understand the expiration date of this authorization is __</w:t>
      </w:r>
      <w:r w:rsidR="00393B59">
        <w:rPr>
          <w:rFonts w:ascii="Times New Roman" w:hAnsi="Times New Roman" w:cs="Times New Roman"/>
          <w:sz w:val="20"/>
          <w:szCs w:val="20"/>
        </w:rPr>
        <w:t>_____</w:t>
      </w:r>
      <w:r w:rsidRPr="007D4FFE">
        <w:rPr>
          <w:rFonts w:ascii="Times New Roman" w:hAnsi="Times New Roman" w:cs="Times New Roman"/>
          <w:sz w:val="20"/>
          <w:szCs w:val="20"/>
        </w:rPr>
        <w:t xml:space="preserve"> or 1 year from today’s date, whichever is sooner. </w:t>
      </w:r>
    </w:p>
    <w:p w14:paraId="1B760D9D" w14:textId="77777777" w:rsidR="00F81334" w:rsidRPr="007D4FFE" w:rsidRDefault="008747B2" w:rsidP="00F81334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>I understand that I may revoke this authorization at any time and it will be effective on the date notified except to the extent action has already been taken in reliance on it.</w:t>
      </w:r>
    </w:p>
    <w:p w14:paraId="1AF50BCA" w14:textId="77777777" w:rsidR="00F81334" w:rsidRPr="007D4FFE" w:rsidRDefault="008747B2" w:rsidP="008747B2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>I understand that if I have authorized the disclosure of health information to someone who is not legally required to keep it confidential, it may no longer be protected by state or federa</w:t>
      </w:r>
      <w:r w:rsidR="00F81334" w:rsidRPr="007D4FFE">
        <w:rPr>
          <w:rFonts w:ascii="Times New Roman" w:hAnsi="Times New Roman" w:cs="Times New Roman"/>
          <w:sz w:val="20"/>
          <w:szCs w:val="20"/>
        </w:rPr>
        <w:t>l confidentiality law.</w:t>
      </w:r>
    </w:p>
    <w:p w14:paraId="45D2105C" w14:textId="77777777" w:rsidR="00F81334" w:rsidRPr="007D4FFE" w:rsidRDefault="008747B2" w:rsidP="008747B2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 xml:space="preserve">I understand this consent for release of alcohol and/or drug abuse information is subject to revocation at </w:t>
      </w:r>
      <w:proofErr w:type="spellStart"/>
      <w:r w:rsidRPr="007D4FFE">
        <w:rPr>
          <w:rFonts w:ascii="Times New Roman" w:hAnsi="Times New Roman" w:cs="Times New Roman"/>
          <w:sz w:val="20"/>
          <w:szCs w:val="20"/>
        </w:rPr>
        <w:t>anytime</w:t>
      </w:r>
      <w:proofErr w:type="spellEnd"/>
      <w:r w:rsidRPr="007D4FFE">
        <w:rPr>
          <w:rFonts w:ascii="Times New Roman" w:hAnsi="Times New Roman" w:cs="Times New Roman"/>
          <w:sz w:val="20"/>
          <w:szCs w:val="20"/>
        </w:rPr>
        <w:t xml:space="preserve"> except to the extent that the program or person, which is to make the disclosure, has already acted in reliance on </w:t>
      </w:r>
      <w:r w:rsidR="00F81334" w:rsidRPr="007D4FFE">
        <w:rPr>
          <w:rFonts w:ascii="Times New Roman" w:hAnsi="Times New Roman" w:cs="Times New Roman"/>
          <w:sz w:val="20"/>
          <w:szCs w:val="20"/>
        </w:rPr>
        <w:t>it.</w:t>
      </w:r>
    </w:p>
    <w:p w14:paraId="26CA7A4E" w14:textId="77777777" w:rsidR="008747B2" w:rsidRPr="007D4FFE" w:rsidRDefault="008747B2" w:rsidP="008747B2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7D4FFE">
        <w:rPr>
          <w:rFonts w:ascii="Times New Roman" w:hAnsi="Times New Roman" w:cs="Times New Roman"/>
          <w:sz w:val="20"/>
          <w:szCs w:val="20"/>
        </w:rPr>
        <w:t xml:space="preserve">I understand that a photocopy or fax of this form is the same as the original. </w:t>
      </w:r>
    </w:p>
    <w:p w14:paraId="40C2D6DB" w14:textId="77777777" w:rsidR="00760AC4" w:rsidRPr="00760AC4" w:rsidRDefault="00760AC4" w:rsidP="00760AC4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0DB96534" w14:textId="77777777" w:rsidR="008747B2" w:rsidRPr="00760AC4" w:rsidRDefault="00760AC4" w:rsidP="00F81334">
      <w:pPr>
        <w:ind w:firstLine="3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747B2" w:rsidRPr="00760AC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8747B2" w:rsidRPr="00233998">
        <w:rPr>
          <w:rFonts w:ascii="Times New Roman" w:hAnsi="Times New Roman" w:cs="Times New Roman"/>
        </w:rPr>
        <w:tab/>
      </w:r>
      <w:r w:rsidR="008747B2" w:rsidRPr="00233998">
        <w:rPr>
          <w:rFonts w:ascii="Times New Roman" w:hAnsi="Times New Roman" w:cs="Times New Roman"/>
        </w:rPr>
        <w:tab/>
      </w:r>
      <w:r w:rsidR="00F81334" w:rsidRPr="00233998">
        <w:rPr>
          <w:rFonts w:ascii="Times New Roman" w:hAnsi="Times New Roman" w:cs="Times New Roman"/>
        </w:rPr>
        <w:tab/>
      </w:r>
      <w:r w:rsidR="008747B2" w:rsidRPr="00760AC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8747B2" w:rsidRPr="00760AC4">
        <w:rPr>
          <w:rFonts w:ascii="Times New Roman" w:hAnsi="Times New Roman" w:cs="Times New Roman"/>
          <w:sz w:val="20"/>
          <w:szCs w:val="20"/>
        </w:rPr>
        <w:t>_</w:t>
      </w:r>
    </w:p>
    <w:p w14:paraId="1C6C46F9" w14:textId="77777777" w:rsidR="002F2D96" w:rsidRPr="00233998" w:rsidRDefault="008747B2" w:rsidP="00684719">
      <w:pPr>
        <w:ind w:firstLine="720"/>
        <w:contextualSpacing/>
        <w:rPr>
          <w:rFonts w:ascii="Times New Roman" w:hAnsi="Times New Roman" w:cs="Times New Roman"/>
        </w:rPr>
      </w:pPr>
      <w:r w:rsidRPr="00233998">
        <w:rPr>
          <w:rFonts w:ascii="Times New Roman" w:hAnsi="Times New Roman" w:cs="Times New Roman"/>
        </w:rPr>
        <w:t>Signature of client</w:t>
      </w:r>
      <w:r w:rsidRPr="00233998">
        <w:rPr>
          <w:rFonts w:ascii="Times New Roman" w:hAnsi="Times New Roman" w:cs="Times New Roman"/>
        </w:rPr>
        <w:tab/>
      </w:r>
      <w:r w:rsidRPr="00233998">
        <w:rPr>
          <w:rFonts w:ascii="Times New Roman" w:hAnsi="Times New Roman" w:cs="Times New Roman"/>
        </w:rPr>
        <w:tab/>
      </w:r>
      <w:r w:rsidRPr="00233998">
        <w:rPr>
          <w:rFonts w:ascii="Times New Roman" w:hAnsi="Times New Roman" w:cs="Times New Roman"/>
        </w:rPr>
        <w:tab/>
      </w:r>
      <w:r w:rsidRPr="00233998">
        <w:rPr>
          <w:rFonts w:ascii="Times New Roman" w:hAnsi="Times New Roman" w:cs="Times New Roman"/>
        </w:rPr>
        <w:tab/>
      </w:r>
      <w:r w:rsidRPr="00233998">
        <w:rPr>
          <w:rFonts w:ascii="Times New Roman" w:hAnsi="Times New Roman" w:cs="Times New Roman"/>
        </w:rPr>
        <w:tab/>
      </w:r>
      <w:r w:rsidRPr="00233998">
        <w:rPr>
          <w:rFonts w:ascii="Times New Roman" w:hAnsi="Times New Roman" w:cs="Times New Roman"/>
        </w:rPr>
        <w:tab/>
        <w:t>Date</w:t>
      </w:r>
    </w:p>
    <w:sectPr w:rsidR="002F2D96" w:rsidRPr="00233998" w:rsidSect="00760AC4">
      <w:headerReference w:type="default" r:id="rId7"/>
      <w:footerReference w:type="default" r:id="rId8"/>
      <w:pgSz w:w="12240" w:h="15840"/>
      <w:pgMar w:top="1170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7C6C" w14:textId="77777777" w:rsidR="00F87F56" w:rsidRDefault="00F87F56" w:rsidP="005E26FF">
      <w:pPr>
        <w:spacing w:after="0"/>
      </w:pPr>
      <w:r>
        <w:separator/>
      </w:r>
    </w:p>
  </w:endnote>
  <w:endnote w:type="continuationSeparator" w:id="0">
    <w:p w14:paraId="74D473EC" w14:textId="77777777" w:rsidR="00F87F56" w:rsidRDefault="00F87F56" w:rsidP="005E2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2BB7" w14:textId="77777777" w:rsidR="00BF3EBC" w:rsidRDefault="00BF3EB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EF196E" wp14:editId="48AF4E41">
          <wp:simplePos x="0" y="0"/>
          <wp:positionH relativeFrom="margin">
            <wp:posOffset>-914400</wp:posOffset>
          </wp:positionH>
          <wp:positionV relativeFrom="paragraph">
            <wp:posOffset>-1141730</wp:posOffset>
          </wp:positionV>
          <wp:extent cx="7800975" cy="1835524"/>
          <wp:effectExtent l="0" t="0" r="0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8355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F6C5" w14:textId="77777777" w:rsidR="00F87F56" w:rsidRDefault="00F87F56" w:rsidP="005E26FF">
      <w:pPr>
        <w:spacing w:after="0"/>
      </w:pPr>
      <w:r>
        <w:separator/>
      </w:r>
    </w:p>
  </w:footnote>
  <w:footnote w:type="continuationSeparator" w:id="0">
    <w:p w14:paraId="235987A9" w14:textId="77777777" w:rsidR="00F87F56" w:rsidRDefault="00F87F56" w:rsidP="005E2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BDC9" w14:textId="73A33A1A" w:rsidR="008747B2" w:rsidRPr="00703F79" w:rsidRDefault="00B03E87" w:rsidP="00233998">
    <w:pPr>
      <w:pStyle w:val="BasicParagraph"/>
      <w:ind w:left="6120" w:right="-810" w:firstLine="1080"/>
      <w:rPr>
        <w:rFonts w:ascii="Times New Roman" w:hAnsi="Times New Roman" w:cs="Times New Roman"/>
        <w:b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631EBA1" wp14:editId="2319C6A2">
          <wp:simplePos x="0" y="0"/>
          <wp:positionH relativeFrom="column">
            <wp:posOffset>-609600</wp:posOffset>
          </wp:positionH>
          <wp:positionV relativeFrom="paragraph">
            <wp:posOffset>47625</wp:posOffset>
          </wp:positionV>
          <wp:extent cx="3028950" cy="798195"/>
          <wp:effectExtent l="0" t="0" r="0" b="1905"/>
          <wp:wrapTight wrapText="bothSides">
            <wp:wrapPolygon edited="0">
              <wp:start x="0" y="0"/>
              <wp:lineTo x="0" y="21136"/>
              <wp:lineTo x="21464" y="21136"/>
              <wp:lineTo x="21464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47B2" w:rsidRPr="00703F79">
      <w:rPr>
        <w:rFonts w:ascii="Times New Roman" w:hAnsi="Times New Roman" w:cs="Times New Roman"/>
        <w:b/>
        <w:i/>
        <w:iCs/>
        <w:sz w:val="16"/>
        <w:szCs w:val="16"/>
      </w:rPr>
      <w:t>Academic Affairs</w:t>
    </w:r>
  </w:p>
  <w:p w14:paraId="4B5C8CF4" w14:textId="15503C17" w:rsidR="008747B2" w:rsidRPr="00703F79" w:rsidRDefault="008747B2" w:rsidP="00233998">
    <w:pPr>
      <w:pStyle w:val="BasicParagraph"/>
      <w:ind w:left="7200" w:right="-810"/>
      <w:rPr>
        <w:rFonts w:ascii="Times New Roman" w:hAnsi="Times New Roman" w:cs="Times New Roman"/>
        <w:sz w:val="16"/>
        <w:szCs w:val="16"/>
      </w:rPr>
    </w:pPr>
    <w:r w:rsidRPr="00703F79">
      <w:rPr>
        <w:rFonts w:ascii="Times New Roman" w:hAnsi="Times New Roman" w:cs="Times New Roman"/>
        <w:b/>
        <w:i/>
        <w:iCs/>
        <w:sz w:val="16"/>
        <w:szCs w:val="16"/>
      </w:rPr>
      <w:t>UM</w:t>
    </w:r>
    <w:r>
      <w:rPr>
        <w:rFonts w:ascii="Times New Roman" w:hAnsi="Times New Roman" w:cs="Times New Roman"/>
        <w:b/>
        <w:i/>
        <w:iCs/>
        <w:sz w:val="16"/>
        <w:szCs w:val="16"/>
      </w:rPr>
      <w:t>B</w:t>
    </w:r>
    <w:r w:rsidRPr="00703F79">
      <w:rPr>
        <w:rFonts w:ascii="Times New Roman" w:hAnsi="Times New Roman" w:cs="Times New Roman"/>
        <w:b/>
        <w:i/>
        <w:iCs/>
        <w:sz w:val="16"/>
        <w:szCs w:val="16"/>
      </w:rPr>
      <w:t xml:space="preserve"> Student Counseling Center</w:t>
    </w:r>
    <w:r w:rsidRPr="00703F79">
      <w:rPr>
        <w:rFonts w:ascii="Times New Roman" w:hAnsi="Times New Roman" w:cs="Times New Roman"/>
        <w:iCs/>
        <w:sz w:val="16"/>
        <w:szCs w:val="16"/>
      </w:rPr>
      <w:br/>
    </w:r>
    <w:r>
      <w:rPr>
        <w:rFonts w:ascii="Times New Roman" w:hAnsi="Times New Roman" w:cs="Times New Roman"/>
        <w:sz w:val="16"/>
        <w:szCs w:val="16"/>
      </w:rPr>
      <w:t>6</w:t>
    </w:r>
    <w:r w:rsidR="00915096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1 West Lombard Street, Suite </w:t>
    </w:r>
    <w:r w:rsidR="00915096">
      <w:rPr>
        <w:rFonts w:ascii="Times New Roman" w:hAnsi="Times New Roman" w:cs="Times New Roman"/>
        <w:sz w:val="16"/>
        <w:szCs w:val="16"/>
      </w:rPr>
      <w:t>3</w:t>
    </w:r>
    <w:r w:rsidRPr="00703F79">
      <w:rPr>
        <w:rFonts w:ascii="Times New Roman" w:hAnsi="Times New Roman" w:cs="Times New Roman"/>
        <w:sz w:val="16"/>
        <w:szCs w:val="16"/>
      </w:rPr>
      <w:t>0</w:t>
    </w:r>
    <w:r w:rsidR="00915096">
      <w:rPr>
        <w:rFonts w:ascii="Times New Roman" w:hAnsi="Times New Roman" w:cs="Times New Roman"/>
        <w:sz w:val="16"/>
        <w:szCs w:val="16"/>
      </w:rPr>
      <w:t>2</w:t>
    </w:r>
  </w:p>
  <w:p w14:paraId="38984AAD" w14:textId="4D41E2B6" w:rsidR="008747B2" w:rsidRPr="00703F79" w:rsidRDefault="008747B2" w:rsidP="00233998">
    <w:pPr>
      <w:pStyle w:val="BasicParagraph"/>
      <w:ind w:left="7020" w:right="-810" w:firstLine="180"/>
      <w:rPr>
        <w:rFonts w:ascii="Times New Roman" w:hAnsi="Times New Roman" w:cs="Times New Roman"/>
        <w:sz w:val="16"/>
        <w:szCs w:val="16"/>
      </w:rPr>
    </w:pPr>
    <w:r w:rsidRPr="00703F79">
      <w:rPr>
        <w:rFonts w:ascii="Times New Roman" w:hAnsi="Times New Roman" w:cs="Times New Roman"/>
        <w:sz w:val="16"/>
        <w:szCs w:val="16"/>
      </w:rPr>
      <w:t>Baltimore, MD 21201</w:t>
    </w:r>
  </w:p>
  <w:p w14:paraId="4575A71D" w14:textId="77777777" w:rsidR="008747B2" w:rsidRDefault="008747B2" w:rsidP="00233998">
    <w:pPr>
      <w:pStyle w:val="BasicParagraph"/>
      <w:ind w:left="7020" w:right="-810" w:firstLine="180"/>
      <w:rPr>
        <w:rFonts w:ascii="Times New Roman" w:hAnsi="Times New Roman" w:cs="Times New Roman"/>
        <w:sz w:val="16"/>
        <w:szCs w:val="16"/>
      </w:rPr>
    </w:pPr>
    <w:r w:rsidRPr="00703F79">
      <w:rPr>
        <w:rFonts w:ascii="Times New Roman" w:hAnsi="Times New Roman" w:cs="Times New Roman"/>
        <w:sz w:val="16"/>
        <w:szCs w:val="16"/>
      </w:rPr>
      <w:t xml:space="preserve">(410) 328-8404 </w:t>
    </w:r>
    <w:r w:rsidR="00915096">
      <w:rPr>
        <w:rFonts w:ascii="Times New Roman" w:hAnsi="Times New Roman" w:cs="Times New Roman"/>
        <w:sz w:val="16"/>
        <w:szCs w:val="16"/>
      </w:rPr>
      <w:t>PHONE</w:t>
    </w:r>
  </w:p>
  <w:p w14:paraId="4D98DC53" w14:textId="77777777" w:rsidR="008747B2" w:rsidRDefault="008747B2" w:rsidP="00233998">
    <w:pPr>
      <w:pStyle w:val="BasicParagraph"/>
      <w:ind w:left="7020" w:right="-810" w:firstLine="180"/>
      <w:rPr>
        <w:rFonts w:ascii="Times New Roman" w:hAnsi="Times New Roman" w:cs="Times New Roman"/>
        <w:sz w:val="16"/>
        <w:szCs w:val="16"/>
      </w:rPr>
    </w:pPr>
    <w:r w:rsidRPr="00703F79">
      <w:rPr>
        <w:rFonts w:ascii="Times New Roman" w:hAnsi="Times New Roman" w:cs="Times New Roman"/>
        <w:sz w:val="16"/>
        <w:szCs w:val="16"/>
      </w:rPr>
      <w:t>(410) 328-5291 FAX</w:t>
    </w:r>
  </w:p>
  <w:p w14:paraId="7C493F5B" w14:textId="77777777" w:rsidR="00760AC4" w:rsidRPr="00760AC4" w:rsidRDefault="00760AC4" w:rsidP="00233998">
    <w:pPr>
      <w:pStyle w:val="BasicParagraph"/>
      <w:ind w:left="7020" w:right="-810" w:firstLine="18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565E"/>
    <w:multiLevelType w:val="hybridMultilevel"/>
    <w:tmpl w:val="393AE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6FF"/>
    <w:rsid w:val="00173A99"/>
    <w:rsid w:val="001873D1"/>
    <w:rsid w:val="00233998"/>
    <w:rsid w:val="002939A9"/>
    <w:rsid w:val="002A2224"/>
    <w:rsid w:val="002F2D96"/>
    <w:rsid w:val="00393B59"/>
    <w:rsid w:val="003C07C4"/>
    <w:rsid w:val="004056F7"/>
    <w:rsid w:val="00420C71"/>
    <w:rsid w:val="00422FF5"/>
    <w:rsid w:val="00432A57"/>
    <w:rsid w:val="00494468"/>
    <w:rsid w:val="0050321E"/>
    <w:rsid w:val="0053478F"/>
    <w:rsid w:val="0054371E"/>
    <w:rsid w:val="005D32AE"/>
    <w:rsid w:val="005E26FF"/>
    <w:rsid w:val="0060302E"/>
    <w:rsid w:val="00676C77"/>
    <w:rsid w:val="00684719"/>
    <w:rsid w:val="00760AC4"/>
    <w:rsid w:val="00775039"/>
    <w:rsid w:val="007D4FFE"/>
    <w:rsid w:val="007D7CCB"/>
    <w:rsid w:val="008747B2"/>
    <w:rsid w:val="00915096"/>
    <w:rsid w:val="00937DA7"/>
    <w:rsid w:val="009905BD"/>
    <w:rsid w:val="00A634D1"/>
    <w:rsid w:val="00A94162"/>
    <w:rsid w:val="00A975B1"/>
    <w:rsid w:val="00AB3134"/>
    <w:rsid w:val="00B03E87"/>
    <w:rsid w:val="00B140FF"/>
    <w:rsid w:val="00B97EC6"/>
    <w:rsid w:val="00BF3EBC"/>
    <w:rsid w:val="00CE773E"/>
    <w:rsid w:val="00DE010B"/>
    <w:rsid w:val="00DF0FFF"/>
    <w:rsid w:val="00E60BB4"/>
    <w:rsid w:val="00EB6CD1"/>
    <w:rsid w:val="00EF3F9A"/>
    <w:rsid w:val="00EF4E70"/>
    <w:rsid w:val="00F8133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90287C"/>
  <w15:docId w15:val="{1579CA07-11DB-478F-AA96-24D67C6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26FF"/>
  </w:style>
  <w:style w:type="paragraph" w:styleId="Footer">
    <w:name w:val="footer"/>
    <w:basedOn w:val="Normal"/>
    <w:link w:val="FooterChar"/>
    <w:uiPriority w:val="99"/>
    <w:unhideWhenUsed/>
    <w:rsid w:val="005E26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26FF"/>
  </w:style>
  <w:style w:type="paragraph" w:styleId="BalloonText">
    <w:name w:val="Balloon Text"/>
    <w:basedOn w:val="Normal"/>
    <w:link w:val="BalloonTextChar"/>
    <w:uiPriority w:val="99"/>
    <w:semiHidden/>
    <w:unhideWhenUsed/>
    <w:rsid w:val="008747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7B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747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Mullins, Eboka</dc:creator>
  <cp:lastModifiedBy>Major, Tierra</cp:lastModifiedBy>
  <cp:revision>2</cp:revision>
  <cp:lastPrinted>2014-07-29T19:58:00Z</cp:lastPrinted>
  <dcterms:created xsi:type="dcterms:W3CDTF">2022-01-27T21:08:00Z</dcterms:created>
  <dcterms:modified xsi:type="dcterms:W3CDTF">2022-01-27T21:08:00Z</dcterms:modified>
</cp:coreProperties>
</file>